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CF" w:rsidRDefault="00DB55CF" w:rsidP="00DB55CF">
      <w:pPr>
        <w:jc w:val="center"/>
      </w:pPr>
      <w:r>
        <w:t xml:space="preserve">                                                                                                                                           Проект</w:t>
      </w:r>
    </w:p>
    <w:p w:rsidR="00DB55CF" w:rsidRDefault="00DB55CF" w:rsidP="00DB55CF">
      <w:pPr>
        <w:jc w:val="center"/>
        <w:rPr>
          <w:sz w:val="28"/>
          <w:szCs w:val="28"/>
        </w:rPr>
      </w:pPr>
    </w:p>
    <w:p w:rsidR="00DB55CF" w:rsidRDefault="00DB55CF" w:rsidP="00DB55CF">
      <w:pPr>
        <w:jc w:val="center"/>
        <w:rPr>
          <w:sz w:val="28"/>
          <w:szCs w:val="28"/>
        </w:rPr>
      </w:pPr>
    </w:p>
    <w:p w:rsidR="00DB55CF" w:rsidRDefault="00DB55CF" w:rsidP="00DB5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DB55CF" w:rsidRDefault="00DB55CF" w:rsidP="00DB55CF">
      <w:pPr>
        <w:jc w:val="center"/>
        <w:rPr>
          <w:b/>
          <w:sz w:val="28"/>
          <w:szCs w:val="28"/>
        </w:rPr>
      </w:pPr>
    </w:p>
    <w:p w:rsidR="00DB55CF" w:rsidRDefault="00DB55CF" w:rsidP="00DB5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55CF" w:rsidRDefault="00DB55CF" w:rsidP="00DB55CF">
      <w:pPr>
        <w:jc w:val="center"/>
        <w:rPr>
          <w:b/>
          <w:sz w:val="28"/>
          <w:szCs w:val="28"/>
        </w:rPr>
      </w:pPr>
    </w:p>
    <w:p w:rsidR="00DB55CF" w:rsidRDefault="00DB55CF" w:rsidP="00DB5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634D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2B634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 202</w:t>
      </w:r>
      <w:r w:rsidR="00C73902">
        <w:rPr>
          <w:sz w:val="28"/>
          <w:szCs w:val="28"/>
        </w:rPr>
        <w:t>2</w:t>
      </w:r>
      <w:r>
        <w:rPr>
          <w:sz w:val="28"/>
          <w:szCs w:val="28"/>
        </w:rPr>
        <w:t xml:space="preserve"> г.  №___</w:t>
      </w:r>
    </w:p>
    <w:p w:rsidR="00DB55CF" w:rsidRDefault="00DB55CF" w:rsidP="00DB55CF">
      <w:pPr>
        <w:jc w:val="center"/>
        <w:rPr>
          <w:sz w:val="28"/>
          <w:szCs w:val="28"/>
        </w:rPr>
      </w:pPr>
    </w:p>
    <w:p w:rsidR="00DB55CF" w:rsidRDefault="00DB55CF" w:rsidP="00DB55C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DB55CF" w:rsidRDefault="00DB55CF" w:rsidP="00DB55CF">
      <w:pPr>
        <w:rPr>
          <w:b/>
          <w:sz w:val="28"/>
          <w:szCs w:val="28"/>
        </w:rPr>
      </w:pPr>
    </w:p>
    <w:p w:rsidR="00DB55CF" w:rsidRDefault="00DB55CF" w:rsidP="00DB55CF">
      <w:pPr>
        <w:rPr>
          <w:b/>
          <w:sz w:val="28"/>
          <w:szCs w:val="28"/>
        </w:rPr>
      </w:pPr>
    </w:p>
    <w:p w:rsidR="0059054B" w:rsidRPr="00A145A6" w:rsidRDefault="00DB55CF" w:rsidP="00A145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9054B">
        <w:rPr>
          <w:b/>
          <w:sz w:val="28"/>
          <w:szCs w:val="28"/>
        </w:rPr>
        <w:t>О внесении изменени</w:t>
      </w:r>
      <w:r w:rsidR="002B634D">
        <w:rPr>
          <w:b/>
          <w:sz w:val="28"/>
          <w:szCs w:val="28"/>
        </w:rPr>
        <w:t>й</w:t>
      </w:r>
      <w:r w:rsidRPr="0059054B">
        <w:rPr>
          <w:b/>
          <w:sz w:val="28"/>
          <w:szCs w:val="28"/>
        </w:rPr>
        <w:t xml:space="preserve"> в </w:t>
      </w:r>
      <w:r w:rsidR="0059054B" w:rsidRPr="0059054B">
        <w:rPr>
          <w:rFonts w:eastAsiaTheme="minorHAnsi"/>
          <w:b/>
          <w:bCs/>
          <w:sz w:val="28"/>
          <w:szCs w:val="28"/>
          <w:lang w:eastAsia="en-US"/>
        </w:rPr>
        <w:t xml:space="preserve">прогнозный план (программы) приватизации государственного имущества Республики Алтай </w:t>
      </w:r>
      <w:r w:rsidR="00A145A6" w:rsidRPr="00A145A6">
        <w:rPr>
          <w:rFonts w:eastAsiaTheme="minorHAnsi"/>
          <w:b/>
          <w:sz w:val="28"/>
          <w:szCs w:val="28"/>
          <w:lang w:eastAsia="en-US"/>
        </w:rPr>
        <w:t>на 2022 год и плановый период 2023 и 2024 годов</w:t>
      </w:r>
    </w:p>
    <w:p w:rsidR="00DB55CF" w:rsidRDefault="00DB55CF" w:rsidP="00DB55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55CF" w:rsidRDefault="00DB55CF" w:rsidP="00A145A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Алтай </w:t>
      </w:r>
      <w:r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634D" w:rsidRPr="002B634D" w:rsidRDefault="00DB55CF" w:rsidP="00A145A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5A6">
        <w:rPr>
          <w:sz w:val="28"/>
          <w:szCs w:val="28"/>
        </w:rPr>
        <w:t xml:space="preserve">Внести в </w:t>
      </w:r>
      <w:r w:rsidR="0059054B" w:rsidRPr="00A145A6">
        <w:rPr>
          <w:rFonts w:eastAsiaTheme="minorHAnsi"/>
          <w:bCs/>
          <w:sz w:val="28"/>
          <w:szCs w:val="28"/>
          <w:lang w:eastAsia="en-US"/>
        </w:rPr>
        <w:t xml:space="preserve">прогнозный план (программы) приватизации государственного имущества Республики Алтай </w:t>
      </w:r>
      <w:r w:rsidR="00A145A6" w:rsidRPr="00A145A6">
        <w:rPr>
          <w:rFonts w:eastAsiaTheme="minorHAnsi"/>
          <w:sz w:val="28"/>
          <w:szCs w:val="28"/>
          <w:lang w:eastAsia="en-US"/>
        </w:rPr>
        <w:t>на 2022 год и плановый период 2023 и 2024 годов</w:t>
      </w:r>
      <w:r w:rsidR="0059054B" w:rsidRPr="00A145A6">
        <w:rPr>
          <w:sz w:val="28"/>
          <w:szCs w:val="28"/>
        </w:rPr>
        <w:t xml:space="preserve">, утвержденный </w:t>
      </w:r>
      <w:r w:rsidRPr="00A145A6">
        <w:rPr>
          <w:sz w:val="28"/>
          <w:szCs w:val="28"/>
        </w:rPr>
        <w:t>постановление</w:t>
      </w:r>
      <w:r w:rsidR="0059054B" w:rsidRPr="00A145A6">
        <w:rPr>
          <w:sz w:val="28"/>
          <w:szCs w:val="28"/>
        </w:rPr>
        <w:t>м</w:t>
      </w:r>
      <w:r w:rsidRPr="00A145A6">
        <w:rPr>
          <w:sz w:val="28"/>
          <w:szCs w:val="28"/>
        </w:rPr>
        <w:t xml:space="preserve"> Правительства Республики Алтай </w:t>
      </w:r>
      <w:r w:rsidR="0059054B" w:rsidRPr="00A145A6">
        <w:rPr>
          <w:sz w:val="28"/>
          <w:szCs w:val="28"/>
        </w:rPr>
        <w:t xml:space="preserve">от </w:t>
      </w:r>
      <w:r w:rsidR="00A145A6">
        <w:rPr>
          <w:rFonts w:eastAsiaTheme="minorHAnsi"/>
          <w:sz w:val="28"/>
          <w:szCs w:val="28"/>
          <w:lang w:eastAsia="en-US"/>
        </w:rPr>
        <w:t>1 октября 2021 г. № 288</w:t>
      </w:r>
      <w:r w:rsidRPr="00A145A6">
        <w:rPr>
          <w:sz w:val="28"/>
          <w:szCs w:val="28"/>
        </w:rPr>
        <w:t xml:space="preserve"> </w:t>
      </w:r>
      <w:r w:rsidRPr="00A145A6">
        <w:rPr>
          <w:rFonts w:eastAsiaTheme="minorHAnsi"/>
          <w:bCs/>
          <w:sz w:val="28"/>
          <w:szCs w:val="28"/>
          <w:lang w:eastAsia="en-US"/>
        </w:rPr>
        <w:t>(о</w:t>
      </w:r>
      <w:r w:rsidRPr="00A145A6">
        <w:rPr>
          <w:rFonts w:eastAsiaTheme="minorHAnsi"/>
          <w:sz w:val="28"/>
          <w:szCs w:val="28"/>
          <w:lang w:eastAsia="en-US"/>
        </w:rPr>
        <w:t xml:space="preserve">фициальный портал Республики Алтай в сети </w:t>
      </w:r>
      <w:r w:rsidR="002B634D">
        <w:rPr>
          <w:rFonts w:eastAsiaTheme="minorHAnsi"/>
          <w:sz w:val="28"/>
          <w:szCs w:val="28"/>
          <w:lang w:eastAsia="en-US"/>
        </w:rPr>
        <w:t>«</w:t>
      </w:r>
      <w:r w:rsidRPr="00A145A6">
        <w:rPr>
          <w:rFonts w:eastAsiaTheme="minorHAnsi"/>
          <w:sz w:val="28"/>
          <w:szCs w:val="28"/>
          <w:lang w:eastAsia="en-US"/>
        </w:rPr>
        <w:t>Интерн</w:t>
      </w:r>
      <w:r w:rsidR="00A145A6">
        <w:rPr>
          <w:rFonts w:eastAsiaTheme="minorHAnsi"/>
          <w:sz w:val="28"/>
          <w:szCs w:val="28"/>
          <w:lang w:eastAsia="en-US"/>
        </w:rPr>
        <w:t>ет</w:t>
      </w:r>
      <w:r w:rsidR="002B634D" w:rsidRPr="002B634D">
        <w:rPr>
          <w:rFonts w:eastAsiaTheme="minorHAnsi"/>
          <w:sz w:val="28"/>
          <w:szCs w:val="28"/>
          <w:lang w:eastAsia="en-US"/>
        </w:rPr>
        <w:t>»</w:t>
      </w:r>
      <w:r w:rsidR="00A145A6" w:rsidRPr="002B634D">
        <w:rPr>
          <w:rFonts w:eastAsiaTheme="minorHAnsi"/>
          <w:sz w:val="28"/>
          <w:szCs w:val="28"/>
          <w:lang w:eastAsia="en-US"/>
        </w:rPr>
        <w:t>: www.altai-republic.ru, 2021</w:t>
      </w:r>
      <w:r w:rsidRPr="002B634D">
        <w:rPr>
          <w:rFonts w:eastAsiaTheme="minorHAnsi"/>
          <w:sz w:val="28"/>
          <w:szCs w:val="28"/>
          <w:lang w:eastAsia="en-US"/>
        </w:rPr>
        <w:t xml:space="preserve">, </w:t>
      </w:r>
      <w:r w:rsidR="00A145A6" w:rsidRPr="002B634D">
        <w:rPr>
          <w:rFonts w:eastAsiaTheme="minorHAnsi"/>
          <w:sz w:val="28"/>
          <w:szCs w:val="28"/>
          <w:lang w:eastAsia="en-US"/>
        </w:rPr>
        <w:t>4 октября</w:t>
      </w:r>
      <w:r w:rsidRPr="002B634D">
        <w:rPr>
          <w:rFonts w:eastAsiaTheme="minorHAnsi"/>
          <w:sz w:val="28"/>
          <w:szCs w:val="28"/>
          <w:lang w:eastAsia="en-US"/>
        </w:rPr>
        <w:t>)</w:t>
      </w:r>
      <w:r w:rsidR="002B634D" w:rsidRPr="002B634D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2B634D" w:rsidRPr="002B634D" w:rsidRDefault="002B634D" w:rsidP="002B63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34D">
        <w:rPr>
          <w:sz w:val="28"/>
          <w:szCs w:val="28"/>
        </w:rPr>
        <w:t xml:space="preserve">1) </w:t>
      </w:r>
      <w:hyperlink r:id="rId5" w:history="1">
        <w:r w:rsidRPr="002B634D">
          <w:rPr>
            <w:rFonts w:eastAsiaTheme="minorHAnsi"/>
            <w:sz w:val="28"/>
            <w:szCs w:val="28"/>
            <w:lang w:eastAsia="en-US"/>
          </w:rPr>
          <w:t>раздел I</w:t>
        </w:r>
      </w:hyperlink>
      <w:r w:rsidRPr="002B634D">
        <w:rPr>
          <w:rFonts w:eastAsiaTheme="minorHAnsi"/>
          <w:sz w:val="28"/>
          <w:szCs w:val="28"/>
          <w:lang w:eastAsia="en-US"/>
        </w:rPr>
        <w:t xml:space="preserve"> «Основные направления реализации государственной политики в сфере приватизации государственного имущества Республики Алтай» дополнить пунктом 6 следующего содержания:</w:t>
      </w:r>
    </w:p>
    <w:p w:rsidR="002B634D" w:rsidRDefault="002B634D" w:rsidP="002B63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34D">
        <w:rPr>
          <w:rFonts w:eastAsiaTheme="minorHAnsi"/>
          <w:sz w:val="28"/>
          <w:szCs w:val="28"/>
          <w:lang w:eastAsia="en-US"/>
        </w:rPr>
        <w:t xml:space="preserve">«6. Прогноз </w:t>
      </w:r>
      <w:r>
        <w:rPr>
          <w:rFonts w:eastAsiaTheme="minorHAnsi"/>
          <w:sz w:val="28"/>
          <w:szCs w:val="28"/>
          <w:lang w:eastAsia="en-US"/>
        </w:rPr>
        <w:t>поступлений в республиканский бюджет Республики Алтай на 202</w:t>
      </w:r>
      <w:r w:rsidR="00E506F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E506F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E506F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годов доходов от продажи государственного имущества Республики Алтай будет сформирован после определения его рыночной стоимости в соответствии с федеральным законодательством.»;</w:t>
      </w:r>
    </w:p>
    <w:p w:rsidR="00CC13D3" w:rsidRPr="00A145A6" w:rsidRDefault="002B634D" w:rsidP="00A145A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DB55CF" w:rsidRPr="00A145A6">
        <w:rPr>
          <w:sz w:val="28"/>
          <w:szCs w:val="28"/>
        </w:rPr>
        <w:t xml:space="preserve">раздел </w:t>
      </w:r>
      <w:r w:rsidR="00DB55CF" w:rsidRPr="00A145A6">
        <w:rPr>
          <w:sz w:val="28"/>
          <w:szCs w:val="28"/>
          <w:lang w:val="en-US"/>
        </w:rPr>
        <w:t>II</w:t>
      </w:r>
      <w:r w:rsidR="00CC13D3" w:rsidRPr="00A145A6">
        <w:rPr>
          <w:sz w:val="28"/>
          <w:szCs w:val="28"/>
        </w:rPr>
        <w:t xml:space="preserve"> изложить в следующей редакции:</w:t>
      </w:r>
    </w:p>
    <w:p w:rsidR="00A145A6" w:rsidRDefault="002B634D" w:rsidP="00A145A6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145A6">
        <w:rPr>
          <w:rFonts w:eastAsiaTheme="minorHAnsi"/>
          <w:b/>
          <w:bCs/>
          <w:sz w:val="28"/>
          <w:szCs w:val="28"/>
          <w:lang w:eastAsia="en-US"/>
        </w:rPr>
        <w:t>II. Приватизация государственного имущества Республики Алтай</w:t>
      </w:r>
    </w:p>
    <w:p w:rsidR="00A145A6" w:rsidRDefault="00A145A6" w:rsidP="00A145A6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 2022 год и плановый период 2023 и 2024 годов</w:t>
      </w:r>
    </w:p>
    <w:p w:rsidR="00A145A6" w:rsidRDefault="00A145A6" w:rsidP="00A145A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70BE" w:rsidRDefault="000D70BE" w:rsidP="000D70BE">
      <w:pPr>
        <w:shd w:val="clear" w:color="auto" w:fill="FFFFFF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движимого имущества, находящегося в государственной собственности Республики Алтай, подлежащего приватизации в 2022 году</w:t>
      </w:r>
    </w:p>
    <w:p w:rsidR="00DB55CF" w:rsidRDefault="00DB55CF" w:rsidP="00A145A6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418"/>
        <w:gridCol w:w="1559"/>
        <w:gridCol w:w="1985"/>
      </w:tblGrid>
      <w:tr w:rsidR="00DB55CF" w:rsidTr="0099082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CF" w:rsidRDefault="00DB55CF" w:rsidP="00FD21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CF" w:rsidRDefault="00DB55CF" w:rsidP="00FD21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Наименование, 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CF" w:rsidRDefault="00DB55CF" w:rsidP="00FD21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CF" w:rsidRDefault="00DB55CF" w:rsidP="00FD21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CF" w:rsidRDefault="00DB55CF" w:rsidP="00FD21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начала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CF" w:rsidRDefault="00DB55CF" w:rsidP="00FD21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 приватизации</w:t>
            </w:r>
          </w:p>
        </w:tc>
      </w:tr>
      <w:tr w:rsidR="00B24B3B" w:rsidTr="0099082A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3B" w:rsidRDefault="00B24B3B" w:rsidP="00B24B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B" w:rsidRPr="0022128A" w:rsidRDefault="00B24B3B" w:rsidP="0099082A">
            <w:pPr>
              <w:jc w:val="center"/>
              <w:rPr>
                <w:lang w:eastAsia="ru-RU"/>
              </w:rPr>
            </w:pPr>
            <w:r w:rsidRPr="0022128A">
              <w:rPr>
                <w:lang w:eastAsia="ru-RU"/>
              </w:rPr>
              <w:t xml:space="preserve">Автомобиль аэродромный пожарный АА-8,0 (30-60) модель 5662ВJ на шасси </w:t>
            </w:r>
            <w:r w:rsidRPr="0022128A">
              <w:rPr>
                <w:lang w:eastAsia="ru-RU"/>
              </w:rPr>
              <w:lastRenderedPageBreak/>
              <w:t>КАМАЗ-43118, VIN X895662BJBOAJ2070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B" w:rsidRDefault="00B24B3B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68EA">
              <w:rPr>
                <w:rFonts w:eastAsiaTheme="minorHAnsi"/>
                <w:lang w:eastAsia="en-US"/>
              </w:rPr>
              <w:lastRenderedPageBreak/>
              <w:t xml:space="preserve">Республика Алтай, </w:t>
            </w:r>
            <w:proofErr w:type="spellStart"/>
            <w:r>
              <w:rPr>
                <w:rFonts w:eastAsiaTheme="minorHAnsi"/>
                <w:lang w:eastAsia="en-US"/>
              </w:rPr>
              <w:t>Майминский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Аэропорт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B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B24B3B">
              <w:rPr>
                <w:rFonts w:eastAsiaTheme="minorHAnsi"/>
                <w:lang w:eastAsia="en-US"/>
              </w:rPr>
              <w:t>пец</w:t>
            </w:r>
            <w:r>
              <w:rPr>
                <w:rFonts w:eastAsiaTheme="minorHAnsi"/>
                <w:lang w:eastAsia="en-US"/>
              </w:rPr>
              <w:t>-</w:t>
            </w:r>
            <w:r w:rsidR="00B24B3B">
              <w:rPr>
                <w:rFonts w:eastAsiaTheme="minorHAnsi"/>
                <w:lang w:eastAsia="en-US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B" w:rsidRDefault="00B24B3B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квартал</w:t>
            </w:r>
          </w:p>
          <w:p w:rsidR="00B24B3B" w:rsidRDefault="00B24B3B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  <w:r w:rsidR="0099082A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6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B24B3B">
              <w:rPr>
                <w:rFonts w:eastAsiaTheme="minorHAnsi"/>
                <w:lang w:eastAsia="en-US"/>
              </w:rPr>
              <w:t xml:space="preserve"> соответствии с Федеральным законом от 21 декабря 2001 г. </w:t>
            </w:r>
          </w:p>
          <w:p w:rsidR="00B24B3B" w:rsidRDefault="00B24B3B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99082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178-ФЗ</w:t>
            </w:r>
          </w:p>
          <w:p w:rsidR="00B24B3B" w:rsidRDefault="002B634D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«</w:t>
            </w:r>
            <w:r w:rsidR="00B24B3B">
              <w:rPr>
                <w:rFonts w:eastAsiaTheme="minorHAnsi"/>
                <w:lang w:eastAsia="en-US"/>
              </w:rPr>
              <w:t>О приватизации государствен</w:t>
            </w:r>
            <w:r w:rsidR="0099082A">
              <w:rPr>
                <w:rFonts w:eastAsiaTheme="minorHAnsi"/>
                <w:lang w:eastAsia="en-US"/>
              </w:rPr>
              <w:t>ного и муниципального имущества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99082A" w:rsidTr="0099082A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  <w:r w:rsidR="00A145A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Pr="0022128A" w:rsidRDefault="0099082A" w:rsidP="0099082A">
            <w:pPr>
              <w:rPr>
                <w:lang w:eastAsia="ru-RU"/>
              </w:rPr>
            </w:pPr>
            <w:r w:rsidRPr="0022128A">
              <w:rPr>
                <w:lang w:eastAsia="ru-RU"/>
              </w:rPr>
              <w:t>Автомобиль аэродромный пожарный АА-8,0 (30-60) модель 5662ВJ на шасси КАМАЗ-43118, VIN X895662BJBOAJ2069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68EA">
              <w:rPr>
                <w:rFonts w:eastAsiaTheme="minorHAnsi"/>
                <w:lang w:eastAsia="en-US"/>
              </w:rPr>
              <w:t xml:space="preserve">Республика Алтай, </w:t>
            </w:r>
            <w:proofErr w:type="spellStart"/>
            <w:r>
              <w:rPr>
                <w:rFonts w:eastAsiaTheme="minorHAnsi"/>
                <w:lang w:eastAsia="en-US"/>
              </w:rPr>
              <w:t>Майминский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Аэропорт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спец-транспорт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квартал</w:t>
            </w:r>
          </w:p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6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законом от 21 декабря 2001 г. </w:t>
            </w:r>
          </w:p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178-ФЗ</w:t>
            </w:r>
          </w:p>
          <w:p w:rsidR="0099082A" w:rsidRDefault="002B634D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99082A">
              <w:rPr>
                <w:rFonts w:eastAsiaTheme="minorHAnsi"/>
                <w:lang w:eastAsia="en-US"/>
              </w:rPr>
              <w:t>О приватизации государственного и муниципального имущества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99082A" w:rsidTr="0099082A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145A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Pr="0022128A" w:rsidRDefault="0099082A" w:rsidP="0099082A">
            <w:pPr>
              <w:rPr>
                <w:lang w:eastAsia="ru-RU"/>
              </w:rPr>
            </w:pPr>
            <w:r w:rsidRPr="0022128A">
              <w:rPr>
                <w:lang w:eastAsia="ru-RU"/>
              </w:rPr>
              <w:t>Автомобиль аэродромный пожарный АА-8,0 (30-60) модель 5662ВJ на шасси КАМАЗ-43118, VIN X895662BJBOAJ2071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68EA">
              <w:rPr>
                <w:rFonts w:eastAsiaTheme="minorHAnsi"/>
                <w:lang w:eastAsia="en-US"/>
              </w:rPr>
              <w:t xml:space="preserve">Республика Алтай, </w:t>
            </w:r>
            <w:proofErr w:type="spellStart"/>
            <w:r>
              <w:rPr>
                <w:rFonts w:eastAsiaTheme="minorHAnsi"/>
                <w:lang w:eastAsia="en-US"/>
              </w:rPr>
              <w:t>Майминский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Аэропорт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спец-транспорт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квартал</w:t>
            </w:r>
          </w:p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6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законом от 21 декабря 2001 г. </w:t>
            </w:r>
          </w:p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178-ФЗ</w:t>
            </w:r>
          </w:p>
          <w:p w:rsidR="0099082A" w:rsidRDefault="002B634D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99082A">
              <w:rPr>
                <w:rFonts w:eastAsiaTheme="minorHAnsi"/>
                <w:lang w:eastAsia="en-US"/>
              </w:rPr>
              <w:t>О приватизации государственного и муниципального имущества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B24B3B" w:rsidTr="0099082A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B" w:rsidRDefault="00B24B3B" w:rsidP="00B24B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145A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B" w:rsidRPr="0022128A" w:rsidRDefault="00B24B3B" w:rsidP="00B24B3B">
            <w:pPr>
              <w:rPr>
                <w:lang w:eastAsia="ru-RU"/>
              </w:rPr>
            </w:pPr>
            <w:r w:rsidRPr="0022128A">
              <w:rPr>
                <w:lang w:eastAsia="ru-RU"/>
              </w:rPr>
              <w:t xml:space="preserve">Дыхательный аппарат со сжатым воздухом АП </w:t>
            </w:r>
            <w:r w:rsidR="002B634D">
              <w:rPr>
                <w:lang w:eastAsia="ru-RU"/>
              </w:rPr>
              <w:t>«</w:t>
            </w:r>
            <w:r w:rsidRPr="0022128A">
              <w:rPr>
                <w:lang w:eastAsia="ru-RU"/>
              </w:rPr>
              <w:t>Омега-С</w:t>
            </w:r>
            <w:r w:rsidR="002B634D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B" w:rsidRDefault="00B24B3B" w:rsidP="00B24B3B">
            <w:pPr>
              <w:jc w:val="center"/>
            </w:pPr>
            <w:r w:rsidRPr="005A19A7">
              <w:rPr>
                <w:rFonts w:eastAsiaTheme="minorHAnsi"/>
                <w:lang w:eastAsia="en-US"/>
              </w:rPr>
              <w:t xml:space="preserve">Республика Алтай, </w:t>
            </w:r>
            <w:proofErr w:type="spellStart"/>
            <w:r w:rsidRPr="005A19A7">
              <w:rPr>
                <w:rFonts w:eastAsiaTheme="minorHAnsi"/>
                <w:lang w:eastAsia="en-US"/>
              </w:rPr>
              <w:t>Майминский</w:t>
            </w:r>
            <w:proofErr w:type="spellEnd"/>
            <w:r w:rsidRPr="005A19A7">
              <w:rPr>
                <w:rFonts w:eastAsiaTheme="minorHAnsi"/>
                <w:lang w:eastAsia="en-US"/>
              </w:rPr>
              <w:t xml:space="preserve"> район, Аэропорт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B" w:rsidRDefault="0099082A" w:rsidP="00B24B3B">
            <w:pPr>
              <w:jc w:val="center"/>
            </w:pPr>
            <w:r>
              <w:t>м</w:t>
            </w:r>
            <w:r w:rsidR="00B24B3B">
              <w:t>едицин</w:t>
            </w:r>
            <w:r>
              <w:t>-</w:t>
            </w:r>
            <w:proofErr w:type="spellStart"/>
            <w:r w:rsidR="00B24B3B">
              <w:t>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B" w:rsidRDefault="00B24B3B" w:rsidP="00B24B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квартал</w:t>
            </w:r>
          </w:p>
          <w:p w:rsidR="00B24B3B" w:rsidRDefault="00B24B3B" w:rsidP="00B24B3B">
            <w:pPr>
              <w:jc w:val="center"/>
            </w:pPr>
            <w:r>
              <w:rPr>
                <w:rFonts w:eastAsiaTheme="minorHAnsi"/>
                <w:lang w:eastAsia="en-US"/>
              </w:rPr>
              <w:t>2022</w:t>
            </w:r>
            <w:r w:rsidR="0099082A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6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законом от 21 декабря 2001 г. </w:t>
            </w:r>
          </w:p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178-ФЗ</w:t>
            </w:r>
          </w:p>
          <w:p w:rsidR="00B24B3B" w:rsidRDefault="002B634D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99082A">
              <w:rPr>
                <w:rFonts w:eastAsiaTheme="minorHAnsi"/>
                <w:lang w:eastAsia="en-US"/>
              </w:rPr>
              <w:t>О приватизации государственного и муниципального имущества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99082A" w:rsidTr="0099082A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145A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Pr="0022128A" w:rsidRDefault="0099082A" w:rsidP="0099082A">
            <w:pPr>
              <w:rPr>
                <w:lang w:eastAsia="ru-RU"/>
              </w:rPr>
            </w:pPr>
            <w:r w:rsidRPr="0022128A">
              <w:rPr>
                <w:lang w:eastAsia="ru-RU"/>
              </w:rPr>
              <w:t xml:space="preserve">Дыхательный аппарат со сжатым воздухом АП </w:t>
            </w:r>
            <w:r w:rsidR="002B634D">
              <w:rPr>
                <w:lang w:eastAsia="ru-RU"/>
              </w:rPr>
              <w:t>«</w:t>
            </w:r>
            <w:r w:rsidRPr="0022128A">
              <w:rPr>
                <w:lang w:eastAsia="ru-RU"/>
              </w:rPr>
              <w:t>Омега-С</w:t>
            </w:r>
            <w:r w:rsidR="002B634D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jc w:val="center"/>
            </w:pPr>
            <w:r w:rsidRPr="005A19A7">
              <w:rPr>
                <w:rFonts w:eastAsiaTheme="minorHAnsi"/>
                <w:lang w:eastAsia="en-US"/>
              </w:rPr>
              <w:t xml:space="preserve">Республика Алтай, </w:t>
            </w:r>
            <w:proofErr w:type="spellStart"/>
            <w:r w:rsidRPr="005A19A7">
              <w:rPr>
                <w:rFonts w:eastAsiaTheme="minorHAnsi"/>
                <w:lang w:eastAsia="en-US"/>
              </w:rPr>
              <w:t>Майминский</w:t>
            </w:r>
            <w:proofErr w:type="spellEnd"/>
            <w:r w:rsidRPr="005A19A7">
              <w:rPr>
                <w:rFonts w:eastAsiaTheme="minorHAnsi"/>
                <w:lang w:eastAsia="en-US"/>
              </w:rPr>
              <w:t xml:space="preserve"> район, Аэропорт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jc w:val="center"/>
            </w:pPr>
            <w:r>
              <w:t>медицин-</w:t>
            </w:r>
            <w:proofErr w:type="spellStart"/>
            <w:r>
              <w:t>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квартал</w:t>
            </w:r>
          </w:p>
          <w:p w:rsidR="0099082A" w:rsidRDefault="0099082A" w:rsidP="0099082A">
            <w:pPr>
              <w:jc w:val="center"/>
            </w:pPr>
            <w:r>
              <w:rPr>
                <w:rFonts w:eastAsiaTheme="minorHAnsi"/>
                <w:lang w:eastAsia="en-US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6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 Федеральным законом от 21 декабря 2001 г.</w:t>
            </w:r>
          </w:p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№ 178-ФЗ</w:t>
            </w:r>
          </w:p>
          <w:p w:rsidR="0099082A" w:rsidRDefault="002B634D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99082A">
              <w:rPr>
                <w:rFonts w:eastAsiaTheme="minorHAnsi"/>
                <w:lang w:eastAsia="en-US"/>
              </w:rPr>
              <w:t>О приватизации государственного и муниципального имущества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99082A" w:rsidTr="0099082A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  <w:r w:rsidR="00A145A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Pr="0022128A" w:rsidRDefault="0099082A" w:rsidP="0099082A">
            <w:pPr>
              <w:rPr>
                <w:lang w:eastAsia="ru-RU"/>
              </w:rPr>
            </w:pPr>
            <w:r w:rsidRPr="0022128A">
              <w:rPr>
                <w:lang w:eastAsia="ru-RU"/>
              </w:rPr>
              <w:t xml:space="preserve">Дыхательный аппарат со сжатым воздухом АП </w:t>
            </w:r>
            <w:r w:rsidR="002B634D">
              <w:rPr>
                <w:lang w:eastAsia="ru-RU"/>
              </w:rPr>
              <w:t>«</w:t>
            </w:r>
            <w:r w:rsidRPr="0022128A">
              <w:rPr>
                <w:lang w:eastAsia="ru-RU"/>
              </w:rPr>
              <w:t>Омега-С</w:t>
            </w:r>
            <w:r w:rsidR="002B634D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jc w:val="center"/>
            </w:pPr>
            <w:r w:rsidRPr="005A19A7">
              <w:rPr>
                <w:rFonts w:eastAsiaTheme="minorHAnsi"/>
                <w:lang w:eastAsia="en-US"/>
              </w:rPr>
              <w:t xml:space="preserve">Республика Алтай, </w:t>
            </w:r>
            <w:proofErr w:type="spellStart"/>
            <w:r w:rsidRPr="005A19A7">
              <w:rPr>
                <w:rFonts w:eastAsiaTheme="minorHAnsi"/>
                <w:lang w:eastAsia="en-US"/>
              </w:rPr>
              <w:t>Майминский</w:t>
            </w:r>
            <w:proofErr w:type="spellEnd"/>
            <w:r w:rsidRPr="005A19A7">
              <w:rPr>
                <w:rFonts w:eastAsiaTheme="minorHAnsi"/>
                <w:lang w:eastAsia="en-US"/>
              </w:rPr>
              <w:t xml:space="preserve"> район, Аэропорт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jc w:val="center"/>
            </w:pPr>
            <w:r>
              <w:t>медицин-</w:t>
            </w:r>
            <w:proofErr w:type="spellStart"/>
            <w:r>
              <w:t>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квартал</w:t>
            </w:r>
          </w:p>
          <w:p w:rsidR="0099082A" w:rsidRDefault="0099082A" w:rsidP="0099082A">
            <w:pPr>
              <w:jc w:val="center"/>
            </w:pPr>
            <w:r>
              <w:rPr>
                <w:rFonts w:eastAsiaTheme="minorHAnsi"/>
                <w:lang w:eastAsia="en-US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6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законом от 21 декабря 2001 г. </w:t>
            </w:r>
          </w:p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178-ФЗ</w:t>
            </w:r>
          </w:p>
          <w:p w:rsidR="0099082A" w:rsidRDefault="002B634D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99082A">
              <w:rPr>
                <w:rFonts w:eastAsiaTheme="minorHAnsi"/>
                <w:lang w:eastAsia="en-US"/>
              </w:rPr>
              <w:t>О приватизации государственного и муниципального имущества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99082A" w:rsidTr="0099082A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A145A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Pr="0022128A" w:rsidRDefault="0099082A" w:rsidP="0099082A">
            <w:pPr>
              <w:rPr>
                <w:lang w:eastAsia="ru-RU"/>
              </w:rPr>
            </w:pPr>
            <w:r w:rsidRPr="0022128A">
              <w:rPr>
                <w:lang w:eastAsia="ru-RU"/>
              </w:rPr>
              <w:t xml:space="preserve">Дыхательный аппарат со сжатым воздухом АП </w:t>
            </w:r>
            <w:r w:rsidR="002B634D">
              <w:rPr>
                <w:lang w:eastAsia="ru-RU"/>
              </w:rPr>
              <w:t>«</w:t>
            </w:r>
            <w:r w:rsidRPr="0022128A">
              <w:rPr>
                <w:lang w:eastAsia="ru-RU"/>
              </w:rPr>
              <w:t>Омега-С</w:t>
            </w:r>
            <w:r w:rsidR="002B634D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jc w:val="center"/>
            </w:pPr>
            <w:r w:rsidRPr="005A19A7">
              <w:rPr>
                <w:rFonts w:eastAsiaTheme="minorHAnsi"/>
                <w:lang w:eastAsia="en-US"/>
              </w:rPr>
              <w:t xml:space="preserve">Республика Алтай, </w:t>
            </w:r>
            <w:proofErr w:type="spellStart"/>
            <w:r w:rsidRPr="005A19A7">
              <w:rPr>
                <w:rFonts w:eastAsiaTheme="minorHAnsi"/>
                <w:lang w:eastAsia="en-US"/>
              </w:rPr>
              <w:t>Майминский</w:t>
            </w:r>
            <w:proofErr w:type="spellEnd"/>
            <w:r w:rsidRPr="005A19A7">
              <w:rPr>
                <w:rFonts w:eastAsiaTheme="minorHAnsi"/>
                <w:lang w:eastAsia="en-US"/>
              </w:rPr>
              <w:t xml:space="preserve"> район, Аэропорт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jc w:val="center"/>
            </w:pPr>
            <w:r>
              <w:t>медицин-</w:t>
            </w:r>
            <w:proofErr w:type="spellStart"/>
            <w:r>
              <w:t>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квартал</w:t>
            </w:r>
          </w:p>
          <w:p w:rsidR="0099082A" w:rsidRDefault="0099082A" w:rsidP="0099082A">
            <w:pPr>
              <w:jc w:val="center"/>
            </w:pPr>
            <w:r>
              <w:rPr>
                <w:rFonts w:eastAsiaTheme="minorHAnsi"/>
                <w:lang w:eastAsia="en-US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6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законом от 21 декабря 2001 г. </w:t>
            </w:r>
          </w:p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178-ФЗ</w:t>
            </w:r>
          </w:p>
          <w:p w:rsidR="0099082A" w:rsidRDefault="002B634D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99082A">
              <w:rPr>
                <w:rFonts w:eastAsiaTheme="minorHAnsi"/>
                <w:lang w:eastAsia="en-US"/>
              </w:rPr>
              <w:t>О приватизации государственного и муниципального имущества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99082A" w:rsidTr="0099082A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A145A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Pr="0022128A" w:rsidRDefault="0099082A" w:rsidP="0099082A">
            <w:pPr>
              <w:rPr>
                <w:lang w:eastAsia="ru-RU"/>
              </w:rPr>
            </w:pPr>
            <w:r w:rsidRPr="0022128A">
              <w:rPr>
                <w:lang w:eastAsia="ru-RU"/>
              </w:rPr>
              <w:t xml:space="preserve">Дыхательный аппарат со сжатым воздухом АП </w:t>
            </w:r>
            <w:r w:rsidR="002B634D">
              <w:rPr>
                <w:lang w:eastAsia="ru-RU"/>
              </w:rPr>
              <w:t>«</w:t>
            </w:r>
            <w:r w:rsidRPr="0022128A">
              <w:rPr>
                <w:lang w:eastAsia="ru-RU"/>
              </w:rPr>
              <w:t>Омега-С</w:t>
            </w:r>
            <w:r w:rsidR="002B634D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jc w:val="center"/>
            </w:pPr>
            <w:r w:rsidRPr="005A19A7">
              <w:rPr>
                <w:rFonts w:eastAsiaTheme="minorHAnsi"/>
                <w:lang w:eastAsia="en-US"/>
              </w:rPr>
              <w:t xml:space="preserve">Республика Алтай, </w:t>
            </w:r>
            <w:proofErr w:type="spellStart"/>
            <w:r w:rsidRPr="005A19A7">
              <w:rPr>
                <w:rFonts w:eastAsiaTheme="minorHAnsi"/>
                <w:lang w:eastAsia="en-US"/>
              </w:rPr>
              <w:t>Майминский</w:t>
            </w:r>
            <w:proofErr w:type="spellEnd"/>
            <w:r w:rsidRPr="005A19A7">
              <w:rPr>
                <w:rFonts w:eastAsiaTheme="minorHAnsi"/>
                <w:lang w:eastAsia="en-US"/>
              </w:rPr>
              <w:t xml:space="preserve"> район, Аэропорт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jc w:val="center"/>
            </w:pPr>
            <w:r>
              <w:t>медицин-</w:t>
            </w:r>
            <w:proofErr w:type="spellStart"/>
            <w:r>
              <w:t>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квартал</w:t>
            </w:r>
          </w:p>
          <w:p w:rsidR="0099082A" w:rsidRDefault="0099082A" w:rsidP="0099082A">
            <w:pPr>
              <w:jc w:val="center"/>
            </w:pPr>
            <w:r>
              <w:rPr>
                <w:rFonts w:eastAsiaTheme="minorHAnsi"/>
                <w:lang w:eastAsia="en-US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6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 Федеральным законом от 21 декабря 2001 г.</w:t>
            </w:r>
          </w:p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№ 178-ФЗ</w:t>
            </w:r>
          </w:p>
          <w:p w:rsidR="0099082A" w:rsidRDefault="002B634D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99082A">
              <w:rPr>
                <w:rFonts w:eastAsiaTheme="minorHAnsi"/>
                <w:lang w:eastAsia="en-US"/>
              </w:rPr>
              <w:t>О приватизации государственного и муниципального имущества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99082A" w:rsidTr="0099082A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A145A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Pr="0022128A" w:rsidRDefault="0099082A" w:rsidP="0099082A">
            <w:pPr>
              <w:rPr>
                <w:lang w:eastAsia="ru-RU"/>
              </w:rPr>
            </w:pPr>
            <w:r w:rsidRPr="0022128A">
              <w:rPr>
                <w:lang w:eastAsia="ru-RU"/>
              </w:rPr>
              <w:t xml:space="preserve">Дыхательный аппарат со сжатым воздухом АП </w:t>
            </w:r>
            <w:r w:rsidR="002B634D">
              <w:rPr>
                <w:lang w:eastAsia="ru-RU"/>
              </w:rPr>
              <w:t>«</w:t>
            </w:r>
            <w:r w:rsidRPr="0022128A">
              <w:rPr>
                <w:lang w:eastAsia="ru-RU"/>
              </w:rPr>
              <w:t>Омега-С</w:t>
            </w:r>
            <w:r w:rsidR="002B634D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jc w:val="center"/>
            </w:pPr>
            <w:r w:rsidRPr="005A19A7">
              <w:rPr>
                <w:rFonts w:eastAsiaTheme="minorHAnsi"/>
                <w:lang w:eastAsia="en-US"/>
              </w:rPr>
              <w:t xml:space="preserve">Республика Алтай, </w:t>
            </w:r>
            <w:proofErr w:type="spellStart"/>
            <w:r w:rsidRPr="005A19A7">
              <w:rPr>
                <w:rFonts w:eastAsiaTheme="minorHAnsi"/>
                <w:lang w:eastAsia="en-US"/>
              </w:rPr>
              <w:t>Майминский</w:t>
            </w:r>
            <w:proofErr w:type="spellEnd"/>
            <w:r w:rsidRPr="005A19A7">
              <w:rPr>
                <w:rFonts w:eastAsiaTheme="minorHAnsi"/>
                <w:lang w:eastAsia="en-US"/>
              </w:rPr>
              <w:t xml:space="preserve"> район, Аэропорт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jc w:val="center"/>
            </w:pPr>
            <w:r>
              <w:t>медицин-</w:t>
            </w:r>
            <w:proofErr w:type="spellStart"/>
            <w:r>
              <w:t>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квартал</w:t>
            </w:r>
          </w:p>
          <w:p w:rsidR="0099082A" w:rsidRDefault="0099082A" w:rsidP="0099082A">
            <w:pPr>
              <w:jc w:val="center"/>
            </w:pPr>
            <w:r>
              <w:rPr>
                <w:rFonts w:eastAsiaTheme="minorHAnsi"/>
                <w:lang w:eastAsia="en-US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6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 Федеральным законом от 21 декабря 2001 г.</w:t>
            </w:r>
          </w:p>
          <w:p w:rsidR="0099082A" w:rsidRDefault="0099082A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№ 178-ФЗ</w:t>
            </w:r>
          </w:p>
          <w:p w:rsidR="0099082A" w:rsidRDefault="002B634D" w:rsidP="009908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99082A">
              <w:rPr>
                <w:rFonts w:eastAsiaTheme="minorHAnsi"/>
                <w:lang w:eastAsia="en-US"/>
              </w:rPr>
              <w:t>О приватизации государственного и муниципального имущества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</w:tbl>
    <w:p w:rsidR="0099082A" w:rsidRDefault="0099082A" w:rsidP="00DB55CF"/>
    <w:p w:rsidR="00DB55CF" w:rsidRDefault="00DB55CF" w:rsidP="00DB55CF">
      <w:r>
        <w:t xml:space="preserve">                       </w:t>
      </w:r>
    </w:p>
    <w:p w:rsidR="00AB6AD3" w:rsidRDefault="00AB6AD3" w:rsidP="00AB6AD3">
      <w:pPr>
        <w:pStyle w:val="3"/>
        <w:jc w:val="left"/>
      </w:pPr>
    </w:p>
    <w:p w:rsidR="00AB6AD3" w:rsidRDefault="00DB55CF" w:rsidP="00AB6AD3">
      <w:pPr>
        <w:pStyle w:val="3"/>
        <w:ind w:firstLine="426"/>
        <w:jc w:val="left"/>
      </w:pPr>
      <w:r>
        <w:t>Глав</w:t>
      </w:r>
      <w:r w:rsidR="00AB6AD3">
        <w:t>а Республики Алтай</w:t>
      </w:r>
    </w:p>
    <w:p w:rsidR="00DB55CF" w:rsidRPr="00AB6AD3" w:rsidRDefault="007731E4" w:rsidP="00DB55CF">
      <w:pPr>
        <w:pStyle w:val="3"/>
        <w:jc w:val="left"/>
      </w:pPr>
      <w:r>
        <w:rPr>
          <w:bCs/>
        </w:rPr>
        <w:t xml:space="preserve">    </w:t>
      </w:r>
      <w:r w:rsidR="00DB55CF">
        <w:rPr>
          <w:bCs/>
        </w:rPr>
        <w:t>Председател</w:t>
      </w:r>
      <w:r>
        <w:rPr>
          <w:bCs/>
        </w:rPr>
        <w:t>ь</w:t>
      </w:r>
      <w:r w:rsidR="00DB55CF">
        <w:rPr>
          <w:bCs/>
        </w:rPr>
        <w:t xml:space="preserve"> Правительства                                </w:t>
      </w:r>
    </w:p>
    <w:p w:rsidR="00DB55CF" w:rsidRDefault="00DB55CF" w:rsidP="00DB55CF">
      <w:pPr>
        <w:pStyle w:val="3"/>
        <w:jc w:val="left"/>
      </w:pPr>
      <w:r>
        <w:t xml:space="preserve">          Республики Алтай               </w:t>
      </w:r>
      <w:r>
        <w:tab/>
        <w:t xml:space="preserve">                                 </w:t>
      </w:r>
      <w:r w:rsidR="00A145A6">
        <w:t xml:space="preserve"> </w:t>
      </w:r>
      <w:r>
        <w:t xml:space="preserve">         О.Л. Хорохордин</w:t>
      </w:r>
    </w:p>
    <w:p w:rsidR="00A145A6" w:rsidRDefault="00A145A6"/>
    <w:p w:rsidR="002B634D" w:rsidRDefault="002B634D"/>
    <w:p w:rsidR="007B1A28" w:rsidRDefault="007B1A28" w:rsidP="007B1A28">
      <w:pPr>
        <w:shd w:val="clear" w:color="auto" w:fill="FFFFFF"/>
        <w:ind w:left="-567" w:right="-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B1A28" w:rsidRDefault="007B1A28" w:rsidP="007B1A28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Алтай</w:t>
      </w:r>
    </w:p>
    <w:p w:rsidR="001430F9" w:rsidRPr="0059054B" w:rsidRDefault="002B634D" w:rsidP="001430F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="00A145A6" w:rsidRPr="0059054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="00A145A6" w:rsidRPr="0059054B">
        <w:rPr>
          <w:b/>
          <w:sz w:val="28"/>
          <w:szCs w:val="28"/>
        </w:rPr>
        <w:t xml:space="preserve"> в </w:t>
      </w:r>
      <w:r w:rsidR="00A145A6" w:rsidRPr="0059054B">
        <w:rPr>
          <w:rFonts w:eastAsiaTheme="minorHAnsi"/>
          <w:b/>
          <w:bCs/>
          <w:sz w:val="28"/>
          <w:szCs w:val="28"/>
          <w:lang w:eastAsia="en-US"/>
        </w:rPr>
        <w:t xml:space="preserve">прогнозный план (программы) приватизации государственного имущества Республики Алтай </w:t>
      </w:r>
      <w:r w:rsidR="00A145A6" w:rsidRPr="00A145A6">
        <w:rPr>
          <w:rFonts w:eastAsiaTheme="minorHAnsi"/>
          <w:b/>
          <w:sz w:val="28"/>
          <w:szCs w:val="28"/>
          <w:lang w:eastAsia="en-US"/>
        </w:rPr>
        <w:t>на 2022 год и плановый период 2023 и 2024 годов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7B1A28" w:rsidRDefault="007B1A28" w:rsidP="007B1A28">
      <w:pPr>
        <w:pStyle w:val="ConsTitle"/>
        <w:widowControl/>
        <w:ind w:right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1A28" w:rsidRPr="001E5271" w:rsidRDefault="007B1A28" w:rsidP="001430F9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1E5271">
        <w:rPr>
          <w:sz w:val="28"/>
          <w:szCs w:val="28"/>
        </w:rPr>
        <w:t xml:space="preserve">Субъектом нормотворческой инициативы выступает Правительство </w:t>
      </w:r>
      <w:r w:rsidRPr="001E5271">
        <w:rPr>
          <w:spacing w:val="5"/>
          <w:sz w:val="28"/>
          <w:szCs w:val="28"/>
        </w:rPr>
        <w:t xml:space="preserve">Республики Алтай. </w:t>
      </w:r>
      <w:r w:rsidRPr="001E5271">
        <w:rPr>
          <w:spacing w:val="-2"/>
          <w:sz w:val="28"/>
          <w:szCs w:val="28"/>
        </w:rPr>
        <w:t xml:space="preserve">Проект постановления </w:t>
      </w:r>
      <w:r w:rsidR="001430F9" w:rsidRPr="001E5271">
        <w:rPr>
          <w:sz w:val="28"/>
          <w:szCs w:val="28"/>
        </w:rPr>
        <w:t xml:space="preserve">Правительства Республики Алтай </w:t>
      </w:r>
      <w:r w:rsidR="002B634D" w:rsidRPr="001E5271">
        <w:rPr>
          <w:sz w:val="28"/>
          <w:szCs w:val="28"/>
        </w:rPr>
        <w:t>«</w:t>
      </w:r>
      <w:r w:rsidR="00A145A6" w:rsidRPr="001E5271">
        <w:rPr>
          <w:sz w:val="28"/>
          <w:szCs w:val="28"/>
        </w:rPr>
        <w:t>О внесении изменени</w:t>
      </w:r>
      <w:r w:rsidR="002B634D" w:rsidRPr="001E5271">
        <w:rPr>
          <w:sz w:val="28"/>
          <w:szCs w:val="28"/>
        </w:rPr>
        <w:t>й</w:t>
      </w:r>
      <w:r w:rsidR="00A145A6" w:rsidRPr="001E5271">
        <w:rPr>
          <w:sz w:val="28"/>
          <w:szCs w:val="28"/>
        </w:rPr>
        <w:t xml:space="preserve"> в </w:t>
      </w:r>
      <w:r w:rsidR="00A145A6" w:rsidRPr="001E5271">
        <w:rPr>
          <w:rFonts w:eastAsiaTheme="minorHAnsi"/>
          <w:bCs/>
          <w:sz w:val="28"/>
          <w:szCs w:val="28"/>
          <w:lang w:eastAsia="en-US"/>
        </w:rPr>
        <w:t xml:space="preserve">прогнозный план (программы) приватизации государственного имущества Республики Алтай </w:t>
      </w:r>
      <w:r w:rsidR="00A145A6" w:rsidRPr="001E5271">
        <w:rPr>
          <w:rFonts w:eastAsiaTheme="minorHAnsi"/>
          <w:sz w:val="28"/>
          <w:szCs w:val="28"/>
          <w:lang w:eastAsia="en-US"/>
        </w:rPr>
        <w:t>на 2022 год и плановый период 2023 и 2024 годов</w:t>
      </w:r>
      <w:r w:rsidR="002B634D" w:rsidRPr="001E5271">
        <w:rPr>
          <w:rFonts w:eastAsiaTheme="minorHAnsi"/>
          <w:bCs/>
          <w:sz w:val="28"/>
          <w:szCs w:val="28"/>
          <w:lang w:eastAsia="en-US"/>
        </w:rPr>
        <w:t>»</w:t>
      </w:r>
      <w:r w:rsidRPr="001E5271">
        <w:rPr>
          <w:rFonts w:eastAsiaTheme="minorHAnsi"/>
          <w:sz w:val="28"/>
          <w:szCs w:val="28"/>
          <w:lang w:eastAsia="en-US"/>
        </w:rPr>
        <w:t xml:space="preserve"> </w:t>
      </w:r>
      <w:r w:rsidRPr="001E5271">
        <w:rPr>
          <w:spacing w:val="-2"/>
          <w:sz w:val="28"/>
          <w:szCs w:val="28"/>
        </w:rPr>
        <w:t>(далее - проект постановления) разработан Министерством экономического развития Республики Алтай.</w:t>
      </w:r>
    </w:p>
    <w:p w:rsidR="00E506F1" w:rsidRPr="001E5271" w:rsidRDefault="001430F9" w:rsidP="00E506F1">
      <w:pPr>
        <w:shd w:val="clear" w:color="auto" w:fill="FFFFFF"/>
        <w:ind w:left="142"/>
        <w:jc w:val="both"/>
        <w:rPr>
          <w:sz w:val="28"/>
          <w:szCs w:val="28"/>
        </w:rPr>
      </w:pPr>
      <w:r w:rsidRPr="001E5271">
        <w:rPr>
          <w:sz w:val="28"/>
          <w:szCs w:val="28"/>
        </w:rPr>
        <w:tab/>
      </w:r>
      <w:r w:rsidR="00B35646" w:rsidRPr="001E5271">
        <w:rPr>
          <w:sz w:val="28"/>
          <w:szCs w:val="28"/>
        </w:rPr>
        <w:t>Проектом постановлени</w:t>
      </w:r>
      <w:r w:rsidR="002B634D" w:rsidRPr="001E5271">
        <w:rPr>
          <w:sz w:val="28"/>
          <w:szCs w:val="28"/>
        </w:rPr>
        <w:t>я предлагается внести изменения</w:t>
      </w:r>
      <w:r w:rsidRPr="001E5271">
        <w:rPr>
          <w:sz w:val="28"/>
          <w:szCs w:val="28"/>
        </w:rPr>
        <w:t xml:space="preserve"> </w:t>
      </w:r>
      <w:r w:rsidR="00A145A6" w:rsidRPr="001E5271">
        <w:rPr>
          <w:sz w:val="28"/>
          <w:szCs w:val="28"/>
        </w:rPr>
        <w:t xml:space="preserve">в </w:t>
      </w:r>
      <w:r w:rsidR="00A145A6" w:rsidRPr="001E5271">
        <w:rPr>
          <w:rFonts w:eastAsiaTheme="minorHAnsi"/>
          <w:bCs/>
          <w:sz w:val="28"/>
          <w:szCs w:val="28"/>
          <w:lang w:eastAsia="en-US"/>
        </w:rPr>
        <w:t xml:space="preserve">прогнозный план (программы) приватизации государственного имущества Республики Алтай </w:t>
      </w:r>
      <w:r w:rsidR="00A145A6" w:rsidRPr="001E5271">
        <w:rPr>
          <w:rFonts w:eastAsiaTheme="minorHAnsi"/>
          <w:sz w:val="28"/>
          <w:szCs w:val="28"/>
          <w:lang w:eastAsia="en-US"/>
        </w:rPr>
        <w:t>на 2022 год и плановый период 2023 и 2024 годов</w:t>
      </w:r>
      <w:r w:rsidR="00A145A6" w:rsidRPr="001E5271">
        <w:rPr>
          <w:sz w:val="28"/>
          <w:szCs w:val="28"/>
        </w:rPr>
        <w:t xml:space="preserve">, утвержденный постановлением Правительства Республики Алтай от </w:t>
      </w:r>
      <w:r w:rsidR="00A145A6" w:rsidRPr="001E5271">
        <w:rPr>
          <w:rFonts w:eastAsiaTheme="minorHAnsi"/>
          <w:sz w:val="28"/>
          <w:szCs w:val="28"/>
          <w:lang w:eastAsia="en-US"/>
        </w:rPr>
        <w:t>1 октября 2021 г. № 288</w:t>
      </w:r>
      <w:r w:rsidR="00B24B3B" w:rsidRPr="001E5271">
        <w:rPr>
          <w:sz w:val="28"/>
          <w:szCs w:val="28"/>
        </w:rPr>
        <w:t>,</w:t>
      </w:r>
      <w:r w:rsidR="00B24B3B" w:rsidRPr="001E52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E5271">
        <w:rPr>
          <w:sz w:val="28"/>
          <w:szCs w:val="28"/>
        </w:rPr>
        <w:t>в части</w:t>
      </w:r>
      <w:r w:rsidR="00E506F1" w:rsidRPr="001E5271">
        <w:rPr>
          <w:sz w:val="28"/>
          <w:szCs w:val="28"/>
        </w:rPr>
        <w:t xml:space="preserve"> дополнения:</w:t>
      </w:r>
    </w:p>
    <w:p w:rsidR="00E506F1" w:rsidRPr="001E5271" w:rsidRDefault="00E506F1" w:rsidP="00E506F1">
      <w:pPr>
        <w:shd w:val="clear" w:color="auto" w:fill="FFFFFF"/>
        <w:ind w:left="142"/>
        <w:jc w:val="both"/>
        <w:rPr>
          <w:sz w:val="28"/>
          <w:szCs w:val="28"/>
        </w:rPr>
      </w:pPr>
      <w:r w:rsidRPr="001E5271">
        <w:rPr>
          <w:sz w:val="28"/>
          <w:szCs w:val="28"/>
        </w:rPr>
        <w:tab/>
        <w:t xml:space="preserve">нормой, согласно которой </w:t>
      </w:r>
      <w:r w:rsidRPr="001E5271">
        <w:rPr>
          <w:rFonts w:eastAsiaTheme="minorHAnsi"/>
          <w:sz w:val="28"/>
          <w:szCs w:val="28"/>
          <w:lang w:eastAsia="en-US"/>
        </w:rPr>
        <w:t>Прогноз поступлений в республиканский бюджет Республики Алтай на 2022 год и плановый период 2023 и 2024 годов доходов от продажи государственного имущества Республики Алтай будет сформирован после определения его рыночной стоимости в соответствии с федеральным законодательством</w:t>
      </w:r>
      <w:r w:rsidRPr="001E5271">
        <w:rPr>
          <w:rFonts w:eastAsiaTheme="minorHAnsi"/>
          <w:sz w:val="28"/>
          <w:szCs w:val="28"/>
          <w:lang w:eastAsia="en-US"/>
        </w:rPr>
        <w:t>;</w:t>
      </w:r>
    </w:p>
    <w:p w:rsidR="007B1A28" w:rsidRPr="001E5271" w:rsidRDefault="000D70BE" w:rsidP="00E506F1">
      <w:pPr>
        <w:shd w:val="clear" w:color="auto" w:fill="FFFFFF"/>
        <w:ind w:left="142" w:firstLine="566"/>
        <w:jc w:val="both"/>
        <w:rPr>
          <w:sz w:val="28"/>
          <w:szCs w:val="28"/>
        </w:rPr>
      </w:pPr>
      <w:r w:rsidRPr="001E5271">
        <w:rPr>
          <w:sz w:val="28"/>
          <w:szCs w:val="28"/>
        </w:rPr>
        <w:t>перечнем движимого имущества, находящегося в государственной собственности Республики Алтай, подлежащего приватизации в 2022 г</w:t>
      </w:r>
      <w:r w:rsidR="007B1A28" w:rsidRPr="001E5271">
        <w:rPr>
          <w:rFonts w:eastAsiaTheme="minorHAnsi"/>
          <w:sz w:val="28"/>
          <w:szCs w:val="28"/>
          <w:lang w:eastAsia="en-US"/>
        </w:rPr>
        <w:t>.</w:t>
      </w:r>
    </w:p>
    <w:p w:rsidR="007B1A28" w:rsidRPr="001E5271" w:rsidRDefault="00C44CCC" w:rsidP="00C44CCC">
      <w:pPr>
        <w:pStyle w:val="ConsPlusNormal"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E5271">
        <w:rPr>
          <w:rFonts w:ascii="Times New Roman" w:hAnsi="Times New Roman" w:cs="Times New Roman"/>
          <w:spacing w:val="-2"/>
          <w:sz w:val="28"/>
          <w:szCs w:val="28"/>
        </w:rPr>
        <w:tab/>
      </w:r>
      <w:r w:rsidR="007B1A28" w:rsidRPr="001E5271">
        <w:rPr>
          <w:rFonts w:ascii="Times New Roman" w:hAnsi="Times New Roman" w:cs="Times New Roman"/>
          <w:spacing w:val="-2"/>
          <w:sz w:val="28"/>
          <w:szCs w:val="28"/>
        </w:rPr>
        <w:t>Правовым основанием принятия проекта постановления являются:</w:t>
      </w:r>
    </w:p>
    <w:p w:rsidR="007B1A28" w:rsidRPr="001E5271" w:rsidRDefault="00C44CCC" w:rsidP="00C44CC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1E5271">
        <w:rPr>
          <w:spacing w:val="-2"/>
          <w:sz w:val="28"/>
          <w:szCs w:val="28"/>
        </w:rPr>
        <w:tab/>
      </w:r>
      <w:r w:rsidR="007B1A28" w:rsidRPr="001E5271">
        <w:rPr>
          <w:spacing w:val="-2"/>
          <w:sz w:val="28"/>
          <w:szCs w:val="28"/>
        </w:rPr>
        <w:t xml:space="preserve">1) </w:t>
      </w:r>
      <w:r w:rsidR="007B1A28" w:rsidRPr="001E5271">
        <w:rPr>
          <w:sz w:val="28"/>
          <w:szCs w:val="28"/>
        </w:rPr>
        <w:t>статья 217 Гражданского кодекса Российской Федерации, в соответствии с которой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законом о приватизации государственного и муниципального имущества;</w:t>
      </w:r>
    </w:p>
    <w:p w:rsidR="007B1A28" w:rsidRPr="001E5271" w:rsidRDefault="00C44CCC" w:rsidP="00C44CC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1E5271">
        <w:rPr>
          <w:sz w:val="28"/>
          <w:szCs w:val="28"/>
        </w:rPr>
        <w:tab/>
      </w:r>
      <w:r w:rsidR="007B1A28" w:rsidRPr="001E5271">
        <w:rPr>
          <w:sz w:val="28"/>
          <w:szCs w:val="28"/>
        </w:rPr>
        <w:t>2) пункты 3 и 4 статьи 26.12 Федерального закона от 6 октября 1999 г</w:t>
      </w:r>
      <w:r w:rsidR="00E506F1" w:rsidRPr="001E5271">
        <w:rPr>
          <w:sz w:val="28"/>
          <w:szCs w:val="28"/>
        </w:rPr>
        <w:t xml:space="preserve">. </w:t>
      </w:r>
      <w:r w:rsidR="007B1A28" w:rsidRPr="001E5271">
        <w:rPr>
          <w:sz w:val="28"/>
          <w:szCs w:val="28"/>
        </w:rPr>
        <w:t xml:space="preserve">№ 184-ФЗ </w:t>
      </w:r>
      <w:r w:rsidR="002B634D" w:rsidRPr="001E5271">
        <w:rPr>
          <w:sz w:val="28"/>
          <w:szCs w:val="28"/>
        </w:rPr>
        <w:t>«</w:t>
      </w:r>
      <w:r w:rsidR="007B1A28" w:rsidRPr="001E5271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B634D" w:rsidRPr="001E5271">
        <w:rPr>
          <w:sz w:val="28"/>
          <w:szCs w:val="28"/>
        </w:rPr>
        <w:t>»</w:t>
      </w:r>
      <w:r w:rsidR="007B1A28" w:rsidRPr="001E5271">
        <w:rPr>
          <w:sz w:val="28"/>
          <w:szCs w:val="28"/>
        </w:rPr>
        <w:t>, в соответствии с которыми:</w:t>
      </w:r>
    </w:p>
    <w:p w:rsidR="007B1A28" w:rsidRPr="001E5271" w:rsidRDefault="00C44CCC" w:rsidP="00C44CC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1E5271">
        <w:rPr>
          <w:sz w:val="28"/>
          <w:szCs w:val="28"/>
        </w:rPr>
        <w:tab/>
      </w:r>
      <w:r w:rsidR="007B1A28" w:rsidRPr="001E5271">
        <w:rPr>
          <w:sz w:val="28"/>
          <w:szCs w:val="28"/>
        </w:rPr>
        <w:t>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Федерации;</w:t>
      </w:r>
    </w:p>
    <w:p w:rsidR="007B1A28" w:rsidRPr="001E5271" w:rsidRDefault="00C44CCC" w:rsidP="00C44CC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1E5271">
        <w:rPr>
          <w:sz w:val="28"/>
          <w:szCs w:val="28"/>
        </w:rPr>
        <w:tab/>
      </w:r>
      <w:r w:rsidR="007B1A28" w:rsidRPr="001E5271">
        <w:rPr>
          <w:sz w:val="28"/>
          <w:szCs w:val="28"/>
        </w:rPr>
        <w:t>доходы от использования и средства от приватизации имущества субъекта Российской Федерации поступают в бюджет субъекта Российской Федерации;</w:t>
      </w:r>
    </w:p>
    <w:p w:rsidR="007B1A28" w:rsidRPr="001E5271" w:rsidRDefault="003A18DD" w:rsidP="00C44CCC">
      <w:pPr>
        <w:tabs>
          <w:tab w:val="left" w:pos="0"/>
        </w:tabs>
        <w:jc w:val="both"/>
        <w:rPr>
          <w:sz w:val="28"/>
          <w:szCs w:val="28"/>
        </w:rPr>
      </w:pPr>
      <w:r w:rsidRPr="001E5271">
        <w:rPr>
          <w:sz w:val="28"/>
          <w:szCs w:val="28"/>
        </w:rPr>
        <w:tab/>
      </w:r>
      <w:r w:rsidR="007B1A28" w:rsidRPr="001E5271">
        <w:rPr>
          <w:sz w:val="28"/>
          <w:szCs w:val="28"/>
        </w:rPr>
        <w:t>3) часть 2 статьи 6, часть 1 статьи 10 Федерального закона от 21 декабря 2001 г</w:t>
      </w:r>
      <w:r w:rsidR="00E506F1" w:rsidRPr="001E5271">
        <w:rPr>
          <w:sz w:val="28"/>
          <w:szCs w:val="28"/>
        </w:rPr>
        <w:t>.</w:t>
      </w:r>
      <w:r w:rsidR="007B1A28" w:rsidRPr="001E5271">
        <w:rPr>
          <w:sz w:val="28"/>
          <w:szCs w:val="28"/>
        </w:rPr>
        <w:t xml:space="preserve"> № 178-ФЗ </w:t>
      </w:r>
      <w:r w:rsidR="002B634D" w:rsidRPr="001E5271">
        <w:rPr>
          <w:sz w:val="28"/>
          <w:szCs w:val="28"/>
        </w:rPr>
        <w:t>«</w:t>
      </w:r>
      <w:r w:rsidR="007B1A28" w:rsidRPr="001E5271">
        <w:rPr>
          <w:sz w:val="28"/>
          <w:szCs w:val="28"/>
        </w:rPr>
        <w:t>О приватизации государственного и муниципального имущества</w:t>
      </w:r>
      <w:r w:rsidR="002B634D" w:rsidRPr="001E5271">
        <w:rPr>
          <w:sz w:val="28"/>
          <w:szCs w:val="28"/>
        </w:rPr>
        <w:t>»</w:t>
      </w:r>
      <w:r w:rsidR="007B1A28" w:rsidRPr="001E5271">
        <w:rPr>
          <w:sz w:val="28"/>
          <w:szCs w:val="28"/>
        </w:rPr>
        <w:t>, в соответствии с которыми:</w:t>
      </w:r>
    </w:p>
    <w:p w:rsidR="007B1A28" w:rsidRPr="001E5271" w:rsidRDefault="003A18DD" w:rsidP="00C44CCC">
      <w:pPr>
        <w:tabs>
          <w:tab w:val="left" w:pos="0"/>
        </w:tabs>
        <w:jc w:val="both"/>
        <w:rPr>
          <w:sz w:val="28"/>
          <w:szCs w:val="28"/>
        </w:rPr>
      </w:pPr>
      <w:r w:rsidRPr="001E5271">
        <w:rPr>
          <w:sz w:val="28"/>
          <w:szCs w:val="28"/>
        </w:rPr>
        <w:lastRenderedPageBreak/>
        <w:tab/>
      </w:r>
      <w:r w:rsidR="007B1A28" w:rsidRPr="001E5271">
        <w:rPr>
          <w:sz w:val="28"/>
          <w:szCs w:val="28"/>
        </w:rPr>
        <w:t>компетенция органов государственной власти субъектов Российской Федерации в сфере приватизации определяется законами и иными нормативными правовыми актами субъектов Российской Федерации;</w:t>
      </w:r>
    </w:p>
    <w:p w:rsidR="007B1A28" w:rsidRPr="001E5271" w:rsidRDefault="003A18DD" w:rsidP="00C44CCC">
      <w:pPr>
        <w:tabs>
          <w:tab w:val="left" w:pos="0"/>
        </w:tabs>
        <w:jc w:val="both"/>
        <w:rPr>
          <w:sz w:val="28"/>
          <w:szCs w:val="28"/>
        </w:rPr>
      </w:pPr>
      <w:r w:rsidRPr="001E5271">
        <w:rPr>
          <w:sz w:val="28"/>
          <w:szCs w:val="28"/>
        </w:rPr>
        <w:tab/>
      </w:r>
      <w:r w:rsidR="007B1A28" w:rsidRPr="001E5271">
        <w:rPr>
          <w:sz w:val="28"/>
          <w:szCs w:val="28"/>
        </w:rPr>
        <w:t>порядок планирования приватизации имущества, находящегося в собственности субъектов Российской Федерации, определяется органами государственной власти субъектов Российской Федерации;</w:t>
      </w:r>
    </w:p>
    <w:p w:rsidR="001E5271" w:rsidRDefault="003A18DD" w:rsidP="001E5271">
      <w:pPr>
        <w:tabs>
          <w:tab w:val="left" w:pos="0"/>
        </w:tabs>
        <w:jc w:val="both"/>
        <w:rPr>
          <w:sz w:val="28"/>
          <w:szCs w:val="28"/>
        </w:rPr>
      </w:pPr>
      <w:r w:rsidRPr="001E5271">
        <w:rPr>
          <w:sz w:val="28"/>
          <w:szCs w:val="28"/>
        </w:rPr>
        <w:tab/>
      </w:r>
      <w:r w:rsidR="007B1A28" w:rsidRPr="001E5271">
        <w:rPr>
          <w:sz w:val="28"/>
          <w:szCs w:val="28"/>
        </w:rPr>
        <w:t>4) част</w:t>
      </w:r>
      <w:r w:rsidR="001E5271">
        <w:rPr>
          <w:sz w:val="28"/>
          <w:szCs w:val="28"/>
        </w:rPr>
        <w:t>и 1 и</w:t>
      </w:r>
      <w:r w:rsidR="007B1A28" w:rsidRPr="001E5271">
        <w:rPr>
          <w:sz w:val="28"/>
          <w:szCs w:val="28"/>
        </w:rPr>
        <w:t xml:space="preserve"> 2 статьи 9 Закона Республики Алтай от 5 мая 2011 г</w:t>
      </w:r>
      <w:r w:rsidR="00E506F1" w:rsidRPr="001E5271">
        <w:rPr>
          <w:sz w:val="28"/>
          <w:szCs w:val="28"/>
        </w:rPr>
        <w:t>.</w:t>
      </w:r>
      <w:r w:rsidR="007B1A28" w:rsidRPr="001E5271">
        <w:rPr>
          <w:sz w:val="28"/>
          <w:szCs w:val="28"/>
        </w:rPr>
        <w:t xml:space="preserve"> № 17-РЗ </w:t>
      </w:r>
      <w:r w:rsidR="002B634D" w:rsidRPr="001E5271">
        <w:rPr>
          <w:sz w:val="28"/>
          <w:szCs w:val="28"/>
        </w:rPr>
        <w:t>«</w:t>
      </w:r>
      <w:r w:rsidR="007B1A28" w:rsidRPr="001E5271">
        <w:rPr>
          <w:sz w:val="28"/>
          <w:szCs w:val="28"/>
        </w:rPr>
        <w:t>Об управлении государственной собственностью Республики Алтай</w:t>
      </w:r>
      <w:r w:rsidR="002B634D" w:rsidRPr="001E5271">
        <w:rPr>
          <w:sz w:val="28"/>
          <w:szCs w:val="28"/>
        </w:rPr>
        <w:t>»</w:t>
      </w:r>
      <w:r w:rsidR="007B1A28" w:rsidRPr="001E5271">
        <w:rPr>
          <w:sz w:val="28"/>
          <w:szCs w:val="28"/>
        </w:rPr>
        <w:t>, в соответствии с котор</w:t>
      </w:r>
      <w:r w:rsidR="001E5271">
        <w:rPr>
          <w:sz w:val="28"/>
          <w:szCs w:val="28"/>
        </w:rPr>
        <w:t>ыми:</w:t>
      </w:r>
    </w:p>
    <w:p w:rsidR="001E5271" w:rsidRPr="001E5271" w:rsidRDefault="001E5271" w:rsidP="001E5271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71">
        <w:rPr>
          <w:sz w:val="28"/>
          <w:szCs w:val="28"/>
        </w:rPr>
        <w:t>в</w:t>
      </w:r>
      <w:r w:rsidRPr="001E5271">
        <w:rPr>
          <w:rFonts w:eastAsiaTheme="minorHAnsi"/>
          <w:sz w:val="28"/>
          <w:szCs w:val="28"/>
          <w:lang w:eastAsia="en-US"/>
        </w:rPr>
        <w:t xml:space="preserve">озмездная передача государственного имущества Республики Алтай в собственность юридических и физических лиц осуществляется в соответствии с законодательством Российской Федерации о приватизации на основании прогнозного плана (программы) приватизации республиканского имущества, разрабатываемого в </w:t>
      </w:r>
      <w:hyperlink r:id="rId6" w:history="1">
        <w:r w:rsidRPr="001E5271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1E5271">
        <w:rPr>
          <w:rFonts w:eastAsiaTheme="minorHAnsi"/>
          <w:sz w:val="28"/>
          <w:szCs w:val="28"/>
          <w:lang w:eastAsia="en-US"/>
        </w:rPr>
        <w:t xml:space="preserve">, установленном </w:t>
      </w:r>
      <w:r w:rsidRPr="001E5271">
        <w:rPr>
          <w:rFonts w:eastAsiaTheme="minorHAnsi"/>
          <w:sz w:val="28"/>
          <w:szCs w:val="28"/>
          <w:lang w:eastAsia="en-US"/>
        </w:rPr>
        <w:t>Правительством Республики Алтай;</w:t>
      </w:r>
    </w:p>
    <w:p w:rsidR="001E5271" w:rsidRPr="001E5271" w:rsidRDefault="001E5271" w:rsidP="001E52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271">
        <w:rPr>
          <w:rFonts w:eastAsiaTheme="minorHAnsi"/>
          <w:sz w:val="28"/>
          <w:szCs w:val="28"/>
          <w:lang w:eastAsia="en-US"/>
        </w:rPr>
        <w:t>п</w:t>
      </w:r>
      <w:r w:rsidRPr="001E5271">
        <w:rPr>
          <w:rFonts w:eastAsiaTheme="minorHAnsi"/>
          <w:sz w:val="28"/>
          <w:szCs w:val="28"/>
          <w:lang w:eastAsia="en-US"/>
        </w:rPr>
        <w:t>рогнозный план (программа) приватизации государственного имущества Республики Алтай на очередной финансовый год и плановый период включает в себя:</w:t>
      </w:r>
    </w:p>
    <w:p w:rsidR="001E5271" w:rsidRPr="001E5271" w:rsidRDefault="001E5271" w:rsidP="001E52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271">
        <w:rPr>
          <w:rFonts w:eastAsiaTheme="minorHAnsi"/>
          <w:sz w:val="28"/>
          <w:szCs w:val="28"/>
          <w:lang w:eastAsia="en-US"/>
        </w:rPr>
        <w:t>способ приватизации государственного имущества Республики Алтай;</w:t>
      </w:r>
    </w:p>
    <w:p w:rsidR="001E5271" w:rsidRPr="001E5271" w:rsidRDefault="001E5271" w:rsidP="001E52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271">
        <w:rPr>
          <w:rFonts w:eastAsiaTheme="minorHAnsi"/>
          <w:sz w:val="28"/>
          <w:szCs w:val="28"/>
          <w:lang w:eastAsia="en-US"/>
        </w:rPr>
        <w:t xml:space="preserve"> состав подлежащего приватизации государственного имущества Республики Алтай;</w:t>
      </w:r>
    </w:p>
    <w:p w:rsidR="001E5271" w:rsidRPr="001E5271" w:rsidRDefault="001E5271" w:rsidP="001E52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271">
        <w:rPr>
          <w:rFonts w:eastAsiaTheme="minorHAnsi"/>
          <w:sz w:val="28"/>
          <w:szCs w:val="28"/>
          <w:lang w:eastAsia="en-US"/>
        </w:rPr>
        <w:t xml:space="preserve"> нормативную цену государственного имущества Республики Алтай, подлежащего приватизации;</w:t>
      </w:r>
    </w:p>
    <w:p w:rsidR="001E5271" w:rsidRPr="001E5271" w:rsidRDefault="001E5271" w:rsidP="001E52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271">
        <w:rPr>
          <w:rFonts w:eastAsiaTheme="minorHAnsi"/>
          <w:sz w:val="28"/>
          <w:szCs w:val="28"/>
          <w:lang w:eastAsia="en-US"/>
        </w:rPr>
        <w:t xml:space="preserve"> количество и номинальную стоимость акций, находящихся в собственности Республики Алтай, в случае их приватизации;</w:t>
      </w:r>
    </w:p>
    <w:p w:rsidR="001E5271" w:rsidRPr="001E5271" w:rsidRDefault="001E5271" w:rsidP="001E52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271">
        <w:rPr>
          <w:rFonts w:eastAsiaTheme="minorHAnsi"/>
          <w:sz w:val="28"/>
          <w:szCs w:val="28"/>
          <w:lang w:eastAsia="en-US"/>
        </w:rPr>
        <w:t>срок начала приватизации государственного имущества</w:t>
      </w:r>
      <w:r w:rsidRPr="001E5271">
        <w:rPr>
          <w:rFonts w:eastAsiaTheme="minorHAnsi"/>
          <w:sz w:val="28"/>
          <w:szCs w:val="28"/>
          <w:lang w:eastAsia="en-US"/>
        </w:rPr>
        <w:t xml:space="preserve"> Республики Алтай;</w:t>
      </w:r>
    </w:p>
    <w:p w:rsidR="007B1A28" w:rsidRPr="001E5271" w:rsidRDefault="007B1A28" w:rsidP="001E52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271">
        <w:rPr>
          <w:sz w:val="28"/>
          <w:szCs w:val="28"/>
        </w:rPr>
        <w:t>прогнозный план (программа) приватизации государственного имущества Республики Алтай на очередной финансовый год и плановый период утверждается Правительством Республики Алтай;</w:t>
      </w:r>
    </w:p>
    <w:p w:rsidR="007B1A28" w:rsidRPr="001E5271" w:rsidRDefault="007B1A28" w:rsidP="001E5271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71">
        <w:rPr>
          <w:sz w:val="28"/>
          <w:szCs w:val="28"/>
        </w:rPr>
        <w:t>5) часть 1 статьи 11, часть 1 статьи 20 и часть 2 статьи 40 Закона Республики Алтай от 5 марта 2008 г</w:t>
      </w:r>
      <w:r w:rsidR="00E506F1" w:rsidRPr="001E5271">
        <w:rPr>
          <w:sz w:val="28"/>
          <w:szCs w:val="28"/>
        </w:rPr>
        <w:t xml:space="preserve">. </w:t>
      </w:r>
      <w:r w:rsidRPr="001E5271">
        <w:rPr>
          <w:sz w:val="28"/>
          <w:szCs w:val="28"/>
        </w:rPr>
        <w:t xml:space="preserve">№ 18-РЗ </w:t>
      </w:r>
      <w:r w:rsidR="002B634D" w:rsidRPr="001E5271">
        <w:rPr>
          <w:sz w:val="28"/>
          <w:szCs w:val="28"/>
        </w:rPr>
        <w:t>«</w:t>
      </w:r>
      <w:r w:rsidRPr="001E5271">
        <w:rPr>
          <w:sz w:val="28"/>
          <w:szCs w:val="28"/>
        </w:rPr>
        <w:t>О нормативных правовых актах Республики Алтай</w:t>
      </w:r>
      <w:r w:rsidR="002B634D" w:rsidRPr="001E5271">
        <w:rPr>
          <w:sz w:val="28"/>
          <w:szCs w:val="28"/>
        </w:rPr>
        <w:t>»</w:t>
      </w:r>
      <w:r w:rsidRPr="001E5271">
        <w:rPr>
          <w:sz w:val="28"/>
          <w:szCs w:val="28"/>
        </w:rPr>
        <w:t>, в соответствии с которыми:</w:t>
      </w:r>
    </w:p>
    <w:p w:rsidR="007B1A28" w:rsidRPr="001E5271" w:rsidRDefault="007B1A28" w:rsidP="001E5271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71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7B1A28" w:rsidRPr="001E5271" w:rsidRDefault="007B1A28" w:rsidP="003A18DD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71">
        <w:rPr>
          <w:sz w:val="28"/>
          <w:szCs w:val="28"/>
        </w:rPr>
        <w:t xml:space="preserve">изменение нормативного правового акта оформляется нормативными правовыми актами того же вида; </w:t>
      </w:r>
    </w:p>
    <w:p w:rsidR="007B1A28" w:rsidRPr="001E5271" w:rsidRDefault="007B1A28" w:rsidP="003A18DD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71">
        <w:rPr>
          <w:sz w:val="28"/>
          <w:szCs w:val="28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</w:t>
      </w:r>
      <w:r w:rsidR="00D75CA5" w:rsidRPr="001E5271">
        <w:rPr>
          <w:sz w:val="28"/>
          <w:szCs w:val="28"/>
        </w:rPr>
        <w:t>.</w:t>
      </w:r>
    </w:p>
    <w:p w:rsidR="00B24B3B" w:rsidRPr="001E5271" w:rsidRDefault="00B24B3B" w:rsidP="00B24B3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271">
        <w:rPr>
          <w:sz w:val="28"/>
          <w:szCs w:val="28"/>
          <w:lang w:eastAsia="ru-RU"/>
        </w:rPr>
        <w:lastRenderedPageBreak/>
        <w:t xml:space="preserve">Целью принятия проекта постановления является </w:t>
      </w:r>
      <w:r w:rsidR="000D70BE" w:rsidRPr="001E5271">
        <w:rPr>
          <w:sz w:val="28"/>
          <w:szCs w:val="28"/>
          <w:lang w:eastAsia="ru-RU"/>
        </w:rPr>
        <w:t xml:space="preserve">приватизация </w:t>
      </w:r>
      <w:r w:rsidR="000D70BE" w:rsidRPr="001E5271">
        <w:rPr>
          <w:sz w:val="28"/>
          <w:szCs w:val="28"/>
        </w:rPr>
        <w:t>движимого имущества, находящегося в государственной собственности Республики Алтай, подл</w:t>
      </w:r>
      <w:r w:rsidR="00E506F1" w:rsidRPr="001E5271">
        <w:rPr>
          <w:sz w:val="28"/>
          <w:szCs w:val="28"/>
        </w:rPr>
        <w:t>ежащего приватизации в 2022 г</w:t>
      </w:r>
      <w:r w:rsidR="000D70BE" w:rsidRPr="001E5271">
        <w:rPr>
          <w:sz w:val="28"/>
          <w:szCs w:val="28"/>
        </w:rPr>
        <w:t>.</w:t>
      </w:r>
    </w:p>
    <w:p w:rsidR="000D70BE" w:rsidRPr="001E5271" w:rsidRDefault="000D70BE" w:rsidP="001E527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271">
        <w:rPr>
          <w:sz w:val="28"/>
          <w:szCs w:val="28"/>
        </w:rPr>
        <w:t xml:space="preserve">Необходимость принятия проекта постановления связана </w:t>
      </w:r>
      <w:r w:rsidR="00E506F1" w:rsidRPr="001E5271">
        <w:rPr>
          <w:sz w:val="28"/>
          <w:szCs w:val="28"/>
        </w:rPr>
        <w:t xml:space="preserve">с приватизацией неиспользуемого государственными органами Республики Алтай, их подведомственными учреждениями пожарных автомобилей и дыхательных аппаратов на сжатом воздухе. В связи с тем, что имущество числится в Казне Республики Алтай, </w:t>
      </w:r>
      <w:r w:rsidR="001E5271" w:rsidRPr="001E5271">
        <w:rPr>
          <w:sz w:val="28"/>
          <w:szCs w:val="28"/>
        </w:rPr>
        <w:t xml:space="preserve">Министерство экономического развития несет бремя </w:t>
      </w:r>
      <w:r w:rsidR="001E5271">
        <w:rPr>
          <w:sz w:val="28"/>
          <w:szCs w:val="28"/>
        </w:rPr>
        <w:t xml:space="preserve">по </w:t>
      </w:r>
      <w:r w:rsidR="001E5271" w:rsidRPr="001E5271">
        <w:rPr>
          <w:sz w:val="28"/>
          <w:szCs w:val="28"/>
        </w:rPr>
        <w:t>его содержани</w:t>
      </w:r>
      <w:r w:rsidR="001E5271">
        <w:rPr>
          <w:sz w:val="28"/>
          <w:szCs w:val="28"/>
        </w:rPr>
        <w:t>ю, поэтому н</w:t>
      </w:r>
      <w:r w:rsidR="001E5271" w:rsidRPr="001E5271">
        <w:rPr>
          <w:sz w:val="28"/>
          <w:szCs w:val="28"/>
        </w:rPr>
        <w:t xml:space="preserve">еобходимо его </w:t>
      </w:r>
      <w:r w:rsidR="00E506F1" w:rsidRPr="001E5271">
        <w:rPr>
          <w:sz w:val="28"/>
          <w:szCs w:val="28"/>
        </w:rPr>
        <w:t xml:space="preserve">отчуждение в рамках </w:t>
      </w:r>
      <w:r w:rsidR="00E506F1" w:rsidRPr="001E5271">
        <w:rPr>
          <w:rFonts w:eastAsiaTheme="minorHAnsi"/>
          <w:sz w:val="28"/>
          <w:szCs w:val="28"/>
          <w:lang w:eastAsia="en-US"/>
        </w:rPr>
        <w:t>Федеральн</w:t>
      </w:r>
      <w:r w:rsidR="00E506F1" w:rsidRPr="001E5271">
        <w:rPr>
          <w:rFonts w:eastAsiaTheme="minorHAnsi"/>
          <w:sz w:val="28"/>
          <w:szCs w:val="28"/>
          <w:lang w:eastAsia="en-US"/>
        </w:rPr>
        <w:t>ого</w:t>
      </w:r>
      <w:r w:rsidR="00E506F1" w:rsidRPr="001E5271">
        <w:rPr>
          <w:rFonts w:eastAsiaTheme="minorHAnsi"/>
          <w:sz w:val="28"/>
          <w:szCs w:val="28"/>
          <w:lang w:eastAsia="en-US"/>
        </w:rPr>
        <w:t xml:space="preserve"> закон</w:t>
      </w:r>
      <w:r w:rsidR="00E506F1" w:rsidRPr="001E5271">
        <w:rPr>
          <w:rFonts w:eastAsiaTheme="minorHAnsi"/>
          <w:sz w:val="28"/>
          <w:szCs w:val="28"/>
          <w:lang w:eastAsia="en-US"/>
        </w:rPr>
        <w:t>а</w:t>
      </w:r>
      <w:r w:rsidR="00E506F1" w:rsidRPr="001E5271">
        <w:rPr>
          <w:rFonts w:eastAsiaTheme="minorHAnsi"/>
          <w:sz w:val="28"/>
          <w:szCs w:val="28"/>
          <w:lang w:eastAsia="en-US"/>
        </w:rPr>
        <w:t xml:space="preserve"> от 21 декабря 2001 г.</w:t>
      </w:r>
      <w:r w:rsidR="00E506F1" w:rsidRPr="001E5271">
        <w:rPr>
          <w:rFonts w:eastAsiaTheme="minorHAnsi"/>
          <w:sz w:val="28"/>
          <w:szCs w:val="28"/>
          <w:lang w:eastAsia="en-US"/>
        </w:rPr>
        <w:t xml:space="preserve"> </w:t>
      </w:r>
      <w:r w:rsidR="00E506F1" w:rsidRPr="001E5271">
        <w:rPr>
          <w:rFonts w:eastAsiaTheme="minorHAnsi"/>
          <w:sz w:val="28"/>
          <w:szCs w:val="28"/>
          <w:lang w:eastAsia="en-US"/>
        </w:rPr>
        <w:t xml:space="preserve"> № 178-ФЗ</w:t>
      </w:r>
      <w:r w:rsidR="00E506F1" w:rsidRPr="001E5271">
        <w:rPr>
          <w:rFonts w:eastAsiaTheme="minorHAnsi"/>
          <w:sz w:val="28"/>
          <w:szCs w:val="28"/>
          <w:lang w:eastAsia="en-US"/>
        </w:rPr>
        <w:t xml:space="preserve"> </w:t>
      </w:r>
      <w:r w:rsidR="00E506F1" w:rsidRPr="001E5271">
        <w:rPr>
          <w:rFonts w:eastAsiaTheme="minorHAnsi"/>
          <w:sz w:val="28"/>
          <w:szCs w:val="28"/>
          <w:lang w:eastAsia="en-US"/>
        </w:rPr>
        <w:t>«О приватизации государственного и муниципального имущества»</w:t>
      </w:r>
      <w:r w:rsidR="00E506F1" w:rsidRPr="001E5271">
        <w:rPr>
          <w:rFonts w:eastAsiaTheme="minorHAnsi"/>
          <w:sz w:val="28"/>
          <w:szCs w:val="28"/>
          <w:lang w:eastAsia="en-US"/>
        </w:rPr>
        <w:t xml:space="preserve"> путем включения его </w:t>
      </w:r>
      <w:r w:rsidR="00E506F1" w:rsidRPr="001E5271">
        <w:rPr>
          <w:sz w:val="28"/>
          <w:szCs w:val="28"/>
        </w:rPr>
        <w:t xml:space="preserve">в </w:t>
      </w:r>
      <w:r w:rsidR="00E506F1" w:rsidRPr="001E5271">
        <w:rPr>
          <w:rFonts w:eastAsiaTheme="minorHAnsi"/>
          <w:bCs/>
          <w:sz w:val="28"/>
          <w:szCs w:val="28"/>
          <w:lang w:eastAsia="en-US"/>
        </w:rPr>
        <w:t>прогнозный план (программы) приватизации государственного имущества Республики Алтай</w:t>
      </w:r>
      <w:r w:rsidR="00E506F1" w:rsidRPr="001E5271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1E5271" w:rsidRPr="001E5271">
        <w:rPr>
          <w:rFonts w:eastAsiaTheme="minorHAnsi"/>
          <w:bCs/>
          <w:sz w:val="28"/>
          <w:szCs w:val="28"/>
          <w:lang w:eastAsia="en-US"/>
        </w:rPr>
        <w:t>с использованием</w:t>
      </w:r>
      <w:r w:rsidR="00E506F1" w:rsidRPr="001E5271">
        <w:rPr>
          <w:rFonts w:eastAsiaTheme="minorHAnsi"/>
          <w:bCs/>
          <w:sz w:val="28"/>
          <w:szCs w:val="28"/>
          <w:lang w:eastAsia="en-US"/>
        </w:rPr>
        <w:t xml:space="preserve"> конкурсных процедур.</w:t>
      </w:r>
    </w:p>
    <w:p w:rsidR="007B1A28" w:rsidRPr="001E5271" w:rsidRDefault="007B1A28" w:rsidP="00B24B3B">
      <w:pPr>
        <w:suppressAutoHyphens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1E5271">
        <w:rPr>
          <w:spacing w:val="-2"/>
          <w:sz w:val="28"/>
          <w:szCs w:val="28"/>
        </w:rPr>
        <w:t>В результате проведения в отношении проекта постановления Правительства Республики Алтай антикоррупционной экспертизы установлено отсутствие положений, способствующих созданию условий для проявления коррупции.</w:t>
      </w:r>
    </w:p>
    <w:p w:rsidR="007B1A28" w:rsidRPr="001E5271" w:rsidRDefault="003A18DD" w:rsidP="00C44CCC">
      <w:pPr>
        <w:tabs>
          <w:tab w:val="left" w:pos="0"/>
        </w:tabs>
        <w:jc w:val="both"/>
        <w:rPr>
          <w:sz w:val="28"/>
          <w:szCs w:val="28"/>
        </w:rPr>
      </w:pPr>
      <w:r w:rsidRPr="001E5271">
        <w:rPr>
          <w:sz w:val="28"/>
          <w:szCs w:val="28"/>
        </w:rPr>
        <w:tab/>
      </w:r>
      <w:r w:rsidR="007B1A28" w:rsidRPr="001E5271">
        <w:rPr>
          <w:sz w:val="28"/>
          <w:szCs w:val="28"/>
        </w:rPr>
        <w:t>Принятие проекта постановления не потребует принятия, изменения или признания утратившими силу нормативных правовых актов Республики Алтай.</w:t>
      </w:r>
    </w:p>
    <w:p w:rsidR="007B1A28" w:rsidRPr="001E5271" w:rsidRDefault="003A18DD" w:rsidP="00C44CCC">
      <w:pPr>
        <w:pStyle w:val="1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E5271">
        <w:rPr>
          <w:rFonts w:ascii="Times New Roman" w:hAnsi="Times New Roman"/>
          <w:sz w:val="28"/>
          <w:szCs w:val="28"/>
        </w:rPr>
        <w:tab/>
      </w:r>
      <w:r w:rsidR="007B1A28" w:rsidRPr="001E5271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7B1A28" w:rsidRDefault="007B1A28" w:rsidP="007B1A28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7B1A28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7B1A28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7B1A28" w:rsidRDefault="00B24B3B" w:rsidP="007B1A28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Исполняющий обязанности</w:t>
      </w:r>
    </w:p>
    <w:p w:rsidR="003A18DD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министра </w:t>
      </w:r>
      <w:r w:rsidR="007B1A28">
        <w:rPr>
          <w:spacing w:val="-2"/>
          <w:sz w:val="28"/>
          <w:szCs w:val="28"/>
        </w:rPr>
        <w:t xml:space="preserve">экономического </w:t>
      </w:r>
    </w:p>
    <w:p w:rsidR="007B1A28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развития </w:t>
      </w:r>
      <w:r w:rsidR="007B1A28">
        <w:rPr>
          <w:spacing w:val="-2"/>
          <w:sz w:val="28"/>
          <w:szCs w:val="28"/>
        </w:rPr>
        <w:t xml:space="preserve">Республики Алтай                         </w:t>
      </w:r>
      <w:r w:rsidR="003A18DD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                   </w:t>
      </w:r>
      <w:r w:rsidR="003A18DD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</w:t>
      </w:r>
      <w:r w:rsidR="003A18DD">
        <w:rPr>
          <w:spacing w:val="-2"/>
          <w:sz w:val="28"/>
          <w:szCs w:val="28"/>
        </w:rPr>
        <w:t xml:space="preserve">  </w:t>
      </w:r>
      <w:r w:rsidR="0099082A">
        <w:rPr>
          <w:spacing w:val="-2"/>
          <w:sz w:val="28"/>
          <w:szCs w:val="28"/>
        </w:rPr>
        <w:t xml:space="preserve"> </w:t>
      </w:r>
      <w:r w:rsidR="00E506F1">
        <w:rPr>
          <w:spacing w:val="-2"/>
          <w:sz w:val="28"/>
          <w:szCs w:val="28"/>
        </w:rPr>
        <w:t xml:space="preserve"> </w:t>
      </w:r>
      <w:r w:rsidR="0099082A">
        <w:rPr>
          <w:spacing w:val="-2"/>
          <w:sz w:val="28"/>
          <w:szCs w:val="28"/>
        </w:rPr>
        <w:t xml:space="preserve"> </w:t>
      </w:r>
      <w:r w:rsidR="007B1A28">
        <w:rPr>
          <w:spacing w:val="-2"/>
          <w:sz w:val="28"/>
          <w:szCs w:val="28"/>
        </w:rPr>
        <w:t xml:space="preserve"> В.</w:t>
      </w:r>
      <w:r w:rsidR="0099082A">
        <w:rPr>
          <w:spacing w:val="-2"/>
          <w:sz w:val="28"/>
          <w:szCs w:val="28"/>
        </w:rPr>
        <w:t xml:space="preserve">Н. </w:t>
      </w:r>
      <w:proofErr w:type="spellStart"/>
      <w:r w:rsidR="0099082A">
        <w:rPr>
          <w:spacing w:val="-2"/>
          <w:sz w:val="28"/>
          <w:szCs w:val="28"/>
        </w:rPr>
        <w:t>Лацков</w:t>
      </w:r>
      <w:proofErr w:type="spellEnd"/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E506F1" w:rsidRDefault="00E506F1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E506F1">
      <w:pPr>
        <w:shd w:val="clear" w:color="auto" w:fill="FFFFFF"/>
        <w:jc w:val="both"/>
        <w:rPr>
          <w:spacing w:val="-2"/>
          <w:sz w:val="28"/>
          <w:szCs w:val="28"/>
        </w:rPr>
      </w:pPr>
      <w:bookmarkStart w:id="0" w:name="_GoBack"/>
      <w:bookmarkEnd w:id="0"/>
    </w:p>
    <w:tbl>
      <w:tblPr>
        <w:tblStyle w:val="a8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B24B3B" w:rsidRPr="00821B92" w:rsidTr="00701D1E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Default="00B24B3B" w:rsidP="00701D1E">
            <w:pPr>
              <w:rPr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Default="00B24B3B" w:rsidP="00701D1E">
            <w:pPr>
              <w:rPr>
                <w:noProof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B24B3B" w:rsidRDefault="00B24B3B" w:rsidP="00701D1E">
            <w:pPr>
              <w:rPr>
                <w:noProof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B3B" w:rsidRPr="00821B92" w:rsidRDefault="00B24B3B" w:rsidP="00701D1E"/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821B92" w:rsidRDefault="00B24B3B" w:rsidP="00701D1E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Default="00B24B3B" w:rsidP="00701D1E">
            <w:pPr>
              <w:rPr>
                <w:noProof/>
                <w:lang w:eastAsia="ru-RU"/>
              </w:rPr>
            </w:pPr>
          </w:p>
        </w:tc>
      </w:tr>
      <w:tr w:rsidR="00B24B3B" w:rsidRPr="00821B92" w:rsidTr="00701D1E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Default="00B24B3B" w:rsidP="00701D1E">
            <w:pPr>
              <w:rPr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Default="00B24B3B" w:rsidP="00701D1E">
            <w:pPr>
              <w:rPr>
                <w:noProof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6F0CEE" w:rsidRDefault="00B24B3B" w:rsidP="002B63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6F0CEE" w:rsidRDefault="00B24B3B" w:rsidP="00701D1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FB0AA7" wp14:editId="42D47B5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6F0CEE" w:rsidRDefault="00B24B3B" w:rsidP="0070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821B92" w:rsidRDefault="00B24B3B" w:rsidP="00701D1E"/>
        </w:tc>
      </w:tr>
      <w:tr w:rsidR="00B24B3B" w:rsidRPr="00821B92" w:rsidTr="00701D1E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7C41D5" w:rsidRDefault="00B24B3B" w:rsidP="00701D1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7423FA" w:rsidRDefault="00B24B3B" w:rsidP="00701D1E">
            <w:pPr>
              <w:jc w:val="center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862DDB" w:rsidRDefault="00B24B3B" w:rsidP="00B24B3B">
            <w:pPr>
              <w:pStyle w:val="1"/>
              <w:keepLines w:val="0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before="0"/>
              <w:jc w:val="center"/>
              <w:outlineLvl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B24B3B" w:rsidRPr="00862DDB" w:rsidRDefault="00B24B3B" w:rsidP="00701D1E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B24B3B" w:rsidRPr="00862DDB" w:rsidRDefault="00B24B3B" w:rsidP="00701D1E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B24B3B" w:rsidRPr="0075553E" w:rsidRDefault="00B24B3B" w:rsidP="00701D1E">
            <w:pPr>
              <w:jc w:val="center"/>
            </w:pPr>
            <w:r w:rsidRPr="00862DDB">
              <w:rPr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6F0CEE" w:rsidRDefault="00B24B3B" w:rsidP="0070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862DDB" w:rsidRDefault="00B24B3B" w:rsidP="00701D1E">
            <w:pPr>
              <w:snapToGrid w:val="0"/>
              <w:jc w:val="center"/>
              <w:rPr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B24B3B" w:rsidRPr="00862DDB" w:rsidRDefault="00B24B3B" w:rsidP="00701D1E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B24B3B" w:rsidRPr="00862DDB" w:rsidRDefault="00B24B3B" w:rsidP="00701D1E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b/>
                <w:color w:val="003366"/>
                <w:sz w:val="20"/>
                <w:szCs w:val="20"/>
              </w:rPr>
              <w:t>МИНИСТЕРСТВОЗЫ</w:t>
            </w:r>
          </w:p>
          <w:p w:rsidR="00B24B3B" w:rsidRPr="006F0CEE" w:rsidRDefault="00B24B3B" w:rsidP="00701D1E">
            <w:pPr>
              <w:jc w:val="center"/>
              <w:rPr>
                <w:sz w:val="20"/>
                <w:szCs w:val="20"/>
              </w:rPr>
            </w:pPr>
            <w:r w:rsidRPr="00862DDB">
              <w:rPr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7423FA" w:rsidRDefault="00B24B3B" w:rsidP="00701D1E">
            <w:pPr>
              <w:snapToGrid w:val="0"/>
              <w:ind w:left="241"/>
              <w:jc w:val="center"/>
              <w:rPr>
                <w:b/>
                <w:color w:val="000000" w:themeColor="text1"/>
                <w:spacing w:val="-6"/>
              </w:rPr>
            </w:pPr>
          </w:p>
        </w:tc>
      </w:tr>
      <w:tr w:rsidR="00B24B3B" w:rsidRPr="001D5E32" w:rsidTr="00701D1E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Default="00B24B3B" w:rsidP="00701D1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7423FA" w:rsidRDefault="00B24B3B" w:rsidP="00701D1E">
            <w:pPr>
              <w:jc w:val="center"/>
              <w:rPr>
                <w:b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6E7527" w:rsidRDefault="00B24B3B" w:rsidP="00701D1E">
            <w:pPr>
              <w:jc w:val="center"/>
              <w:rPr>
                <w:sz w:val="20"/>
                <w:szCs w:val="20"/>
              </w:rPr>
            </w:pPr>
            <w:r w:rsidRPr="00862DDB">
              <w:rPr>
                <w:sz w:val="20"/>
                <w:szCs w:val="20"/>
              </w:rPr>
              <w:t xml:space="preserve">В.И. </w:t>
            </w:r>
            <w:proofErr w:type="spellStart"/>
            <w:r w:rsidRPr="00862DDB">
              <w:rPr>
                <w:sz w:val="20"/>
                <w:szCs w:val="20"/>
              </w:rPr>
              <w:t>Чаптынова</w:t>
            </w:r>
            <w:proofErr w:type="spellEnd"/>
            <w:r w:rsidRPr="00862DDB">
              <w:rPr>
                <w:sz w:val="20"/>
                <w:szCs w:val="20"/>
              </w:rPr>
              <w:t xml:space="preserve"> ул., д.</w:t>
            </w:r>
            <w:r w:rsidRPr="001E280B">
              <w:rPr>
                <w:sz w:val="20"/>
                <w:szCs w:val="20"/>
              </w:rPr>
              <w:t xml:space="preserve"> </w:t>
            </w:r>
            <w:r w:rsidRPr="00862DDB">
              <w:rPr>
                <w:sz w:val="20"/>
                <w:szCs w:val="20"/>
              </w:rPr>
              <w:t>24, г. Горно-Алтайск, Республика Алтай, 649000;</w:t>
            </w:r>
            <w:r w:rsidRPr="006E7527">
              <w:rPr>
                <w:sz w:val="20"/>
                <w:szCs w:val="20"/>
              </w:rPr>
              <w:t xml:space="preserve"> </w:t>
            </w:r>
            <w:r w:rsidRPr="00862DDB">
              <w:rPr>
                <w:sz w:val="20"/>
                <w:szCs w:val="20"/>
              </w:rPr>
              <w:t xml:space="preserve">Тел/факс. (388 22) 2-65-95; </w:t>
            </w:r>
            <w:r w:rsidRPr="006E7527">
              <w:rPr>
                <w:sz w:val="20"/>
                <w:szCs w:val="20"/>
              </w:rPr>
              <w:t xml:space="preserve"> </w:t>
            </w:r>
          </w:p>
          <w:p w:rsidR="00B24B3B" w:rsidRPr="001D5E32" w:rsidRDefault="00B24B3B" w:rsidP="00701D1E">
            <w:pPr>
              <w:snapToGrid w:val="0"/>
              <w:jc w:val="center"/>
              <w:rPr>
                <w:b/>
                <w:bCs/>
                <w:color w:val="003366"/>
                <w:sz w:val="20"/>
                <w:szCs w:val="20"/>
                <w:lang w:val="en-US"/>
              </w:rPr>
            </w:pPr>
            <w:r w:rsidRPr="00862DDB">
              <w:rPr>
                <w:sz w:val="20"/>
                <w:szCs w:val="20"/>
                <w:lang w:val="en-US"/>
              </w:rPr>
              <w:t>e</w:t>
            </w:r>
            <w:r w:rsidRPr="00AB1097">
              <w:rPr>
                <w:sz w:val="20"/>
                <w:szCs w:val="20"/>
                <w:lang w:val="en-US"/>
              </w:rPr>
              <w:t>-</w:t>
            </w:r>
            <w:r w:rsidRPr="00862DDB">
              <w:rPr>
                <w:sz w:val="20"/>
                <w:szCs w:val="20"/>
                <w:lang w:val="en-US"/>
              </w:rPr>
              <w:t>mail</w:t>
            </w:r>
            <w:r w:rsidRPr="00AB1097">
              <w:rPr>
                <w:sz w:val="20"/>
                <w:szCs w:val="20"/>
                <w:lang w:val="en-US"/>
              </w:rPr>
              <w:t xml:space="preserve">: </w:t>
            </w:r>
            <w:r w:rsidRPr="00460B90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>mineco</w:t>
            </w:r>
            <w:r w:rsidRPr="00AB1097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>04@</w:t>
            </w:r>
            <w:r w:rsidRPr="00460B90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B1097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>.</w:t>
            </w:r>
            <w:r w:rsidRPr="00460B90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rStyle w:val="a3"/>
                <w:color w:val="000000" w:themeColor="text1"/>
                <w:sz w:val="20"/>
                <w:szCs w:val="20"/>
                <w:lang w:val="en-US"/>
              </w:rPr>
              <w:t>;</w:t>
            </w:r>
            <w:r w:rsidRPr="00AB109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60B90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AB1097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>://</w:t>
            </w:r>
            <w:proofErr w:type="spellStart"/>
            <w:r w:rsidRPr="00460B90">
              <w:rPr>
                <w:rStyle w:val="a3"/>
                <w:color w:val="000000" w:themeColor="text1"/>
                <w:sz w:val="20"/>
                <w:szCs w:val="20"/>
              </w:rPr>
              <w:t>минэко</w:t>
            </w:r>
            <w:proofErr w:type="spellEnd"/>
            <w:r w:rsidRPr="00AB1097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>04.</w:t>
            </w:r>
            <w:proofErr w:type="spellStart"/>
            <w:r w:rsidRPr="00460B90">
              <w:rPr>
                <w:rStyle w:val="a3"/>
                <w:color w:val="000000" w:themeColor="text1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D5E32" w:rsidRDefault="00B24B3B" w:rsidP="00701D1E">
            <w:pPr>
              <w:snapToGrid w:val="0"/>
              <w:ind w:left="241"/>
              <w:jc w:val="center"/>
              <w:rPr>
                <w:b/>
                <w:color w:val="000000" w:themeColor="text1"/>
                <w:spacing w:val="-6"/>
                <w:lang w:val="en-US"/>
              </w:rPr>
            </w:pPr>
          </w:p>
        </w:tc>
      </w:tr>
      <w:tr w:rsidR="00B24B3B" w:rsidRPr="001D5E32" w:rsidTr="00701D1E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D5E32" w:rsidRDefault="00B24B3B" w:rsidP="00701D1E">
            <w:pPr>
              <w:jc w:val="center"/>
              <w:rPr>
                <w:b/>
                <w:bCs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D5E32" w:rsidRDefault="00B24B3B" w:rsidP="00701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B24B3B" w:rsidRPr="001D5E32" w:rsidRDefault="00B24B3B" w:rsidP="00701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D5E32" w:rsidRDefault="00B24B3B" w:rsidP="00701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4B3B" w:rsidRPr="001D5E32" w:rsidTr="00701D1E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D5E32" w:rsidRDefault="00B24B3B" w:rsidP="00701D1E">
            <w:pPr>
              <w:rPr>
                <w:noProof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D5E32" w:rsidRDefault="00B24B3B" w:rsidP="00701D1E">
            <w:pPr>
              <w:rPr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B24B3B" w:rsidRPr="001D5E32" w:rsidRDefault="00B24B3B" w:rsidP="00701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D5E32" w:rsidRDefault="00B24B3B" w:rsidP="00701D1E">
            <w:pPr>
              <w:rPr>
                <w:lang w:val="en-US"/>
              </w:rPr>
            </w:pPr>
          </w:p>
        </w:tc>
      </w:tr>
      <w:tr w:rsidR="00B24B3B" w:rsidRPr="00821B92" w:rsidTr="00701D1E">
        <w:trPr>
          <w:trHeight w:hRule="exact" w:val="8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D5E32" w:rsidRDefault="00B24B3B" w:rsidP="00701D1E">
            <w:pPr>
              <w:jc w:val="center"/>
              <w:rPr>
                <w:b/>
                <w:bCs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D5E32" w:rsidRDefault="00B24B3B" w:rsidP="00701D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86497D" w:rsidRDefault="00B24B3B" w:rsidP="00701D1E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6F0CEE" w:rsidRDefault="00B24B3B" w:rsidP="0070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B31027" w:rsidRDefault="00B24B3B" w:rsidP="00701D1E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D96F49" w:rsidRDefault="00B24B3B" w:rsidP="00701D1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24B3B" w:rsidRPr="005B5FFA" w:rsidRDefault="00B24B3B" w:rsidP="00B24B3B"/>
    <w:p w:rsidR="00B24B3B" w:rsidRPr="008E1688" w:rsidRDefault="00B24B3B" w:rsidP="00B24B3B">
      <w:pPr>
        <w:adjustRightInd w:val="0"/>
        <w:snapToGrid w:val="0"/>
        <w:jc w:val="center"/>
        <w:rPr>
          <w:b/>
          <w:sz w:val="28"/>
          <w:szCs w:val="28"/>
        </w:rPr>
      </w:pPr>
      <w:r w:rsidRPr="008E1688">
        <w:rPr>
          <w:b/>
          <w:sz w:val="28"/>
          <w:szCs w:val="28"/>
        </w:rPr>
        <w:t>СПРАВКА</w:t>
      </w:r>
    </w:p>
    <w:p w:rsidR="00B24B3B" w:rsidRDefault="00B24B3B" w:rsidP="00B24B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A5D">
        <w:rPr>
          <w:b/>
          <w:sz w:val="28"/>
          <w:szCs w:val="28"/>
        </w:rPr>
        <w:t xml:space="preserve">о проведении антикоррупционной экспертизы </w:t>
      </w:r>
    </w:p>
    <w:p w:rsidR="00B24B3B" w:rsidRPr="005E4D16" w:rsidRDefault="00B24B3B" w:rsidP="00B24B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24B3B" w:rsidRDefault="00B24B3B" w:rsidP="00B24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A5D">
        <w:rPr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экономического развития Республики Алтай проведена антикоррупционная экспертиза проекта </w:t>
      </w:r>
      <w:r>
        <w:rPr>
          <w:sz w:val="28"/>
          <w:szCs w:val="28"/>
        </w:rPr>
        <w:t xml:space="preserve">постановления </w:t>
      </w:r>
      <w:r>
        <w:rPr>
          <w:color w:val="000000" w:themeColor="text1"/>
          <w:sz w:val="28"/>
          <w:szCs w:val="28"/>
          <w:lang w:eastAsia="ru-RU"/>
        </w:rPr>
        <w:t xml:space="preserve">Правительства Республики Алтай </w:t>
      </w:r>
      <w:r w:rsidR="002B634D">
        <w:rPr>
          <w:color w:val="000000" w:themeColor="text1"/>
          <w:sz w:val="28"/>
          <w:szCs w:val="28"/>
          <w:lang w:eastAsia="ru-RU"/>
        </w:rPr>
        <w:t>«</w:t>
      </w:r>
      <w:r w:rsidR="00A145A6" w:rsidRPr="00A145A6">
        <w:rPr>
          <w:sz w:val="28"/>
          <w:szCs w:val="28"/>
        </w:rPr>
        <w:t>О внесении изменени</w:t>
      </w:r>
      <w:r w:rsidR="00E506F1">
        <w:rPr>
          <w:sz w:val="28"/>
          <w:szCs w:val="28"/>
        </w:rPr>
        <w:t>й</w:t>
      </w:r>
      <w:r w:rsidR="00A145A6" w:rsidRPr="00A145A6">
        <w:rPr>
          <w:sz w:val="28"/>
          <w:szCs w:val="28"/>
        </w:rPr>
        <w:t xml:space="preserve"> в </w:t>
      </w:r>
      <w:r w:rsidR="00A145A6" w:rsidRPr="00A145A6">
        <w:rPr>
          <w:rFonts w:eastAsiaTheme="minorHAnsi"/>
          <w:bCs/>
          <w:sz w:val="28"/>
          <w:szCs w:val="28"/>
          <w:lang w:eastAsia="en-US"/>
        </w:rPr>
        <w:t xml:space="preserve">прогнозный план (программы) приватизации государственного имущества Республики Алтай </w:t>
      </w:r>
      <w:r w:rsidR="00A145A6" w:rsidRPr="00A145A6">
        <w:rPr>
          <w:rFonts w:eastAsiaTheme="minorHAnsi"/>
          <w:sz w:val="28"/>
          <w:szCs w:val="28"/>
          <w:lang w:eastAsia="en-US"/>
        </w:rPr>
        <w:t>на 2022 год и плановый период 2023 и 2024 годов</w:t>
      </w:r>
      <w:r w:rsidR="002B634D">
        <w:rPr>
          <w:rFonts w:eastAsiaTheme="minorHAnsi"/>
          <w:b/>
          <w:sz w:val="28"/>
          <w:szCs w:val="28"/>
          <w:lang w:eastAsia="en-US"/>
        </w:rPr>
        <w:t>»</w:t>
      </w:r>
      <w:r w:rsidRPr="00486FAD">
        <w:rPr>
          <w:sz w:val="28"/>
          <w:szCs w:val="28"/>
        </w:rPr>
        <w:t>, в результате которой в проекте нормативного правового акта положений, способствующих</w:t>
      </w:r>
      <w:r w:rsidRPr="00C82A5D">
        <w:rPr>
          <w:sz w:val="28"/>
          <w:szCs w:val="28"/>
        </w:rPr>
        <w:t xml:space="preserve"> созданию условий для проявления коррупции, не выявлено.</w:t>
      </w:r>
    </w:p>
    <w:p w:rsidR="00B24B3B" w:rsidRDefault="00B24B3B" w:rsidP="00B24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B3B" w:rsidRDefault="00B24B3B" w:rsidP="00B24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B3B" w:rsidRPr="005E4D16" w:rsidRDefault="00B24B3B" w:rsidP="00B24B3B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24B3B" w:rsidRDefault="00B24B3B" w:rsidP="00B24B3B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145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В.Н. </w:t>
      </w:r>
      <w:proofErr w:type="spellStart"/>
      <w:r>
        <w:rPr>
          <w:sz w:val="28"/>
          <w:szCs w:val="28"/>
        </w:rPr>
        <w:t>Лацков</w:t>
      </w:r>
      <w:proofErr w:type="spellEnd"/>
    </w:p>
    <w:p w:rsidR="00B24B3B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3A18DD">
      <w:pPr>
        <w:shd w:val="clear" w:color="auto" w:fill="FFFFFF"/>
        <w:ind w:left="-567" w:firstLine="567"/>
        <w:jc w:val="both"/>
      </w:pPr>
    </w:p>
    <w:p w:rsidR="007B1A28" w:rsidRDefault="007B1A28"/>
    <w:sectPr w:rsidR="007B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2F81EC9"/>
    <w:multiLevelType w:val="hybridMultilevel"/>
    <w:tmpl w:val="53A44F70"/>
    <w:lvl w:ilvl="0" w:tplc="4418E0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CF"/>
    <w:rsid w:val="00012A16"/>
    <w:rsid w:val="000D70BE"/>
    <w:rsid w:val="001430F9"/>
    <w:rsid w:val="00157BC2"/>
    <w:rsid w:val="001E5271"/>
    <w:rsid w:val="00261D1D"/>
    <w:rsid w:val="002B634D"/>
    <w:rsid w:val="00313C80"/>
    <w:rsid w:val="0035712F"/>
    <w:rsid w:val="003A18DD"/>
    <w:rsid w:val="003C4BAD"/>
    <w:rsid w:val="003F031E"/>
    <w:rsid w:val="0055276E"/>
    <w:rsid w:val="0059054B"/>
    <w:rsid w:val="006C165A"/>
    <w:rsid w:val="007731E4"/>
    <w:rsid w:val="00783C81"/>
    <w:rsid w:val="007A4E91"/>
    <w:rsid w:val="007B1A28"/>
    <w:rsid w:val="007F4FC9"/>
    <w:rsid w:val="00873472"/>
    <w:rsid w:val="0099082A"/>
    <w:rsid w:val="00A145A6"/>
    <w:rsid w:val="00A14AAC"/>
    <w:rsid w:val="00AB6AD3"/>
    <w:rsid w:val="00AE71DB"/>
    <w:rsid w:val="00B24B3B"/>
    <w:rsid w:val="00B35646"/>
    <w:rsid w:val="00B75EDF"/>
    <w:rsid w:val="00C44CCC"/>
    <w:rsid w:val="00C73902"/>
    <w:rsid w:val="00CC13D3"/>
    <w:rsid w:val="00D72A9C"/>
    <w:rsid w:val="00D75CA5"/>
    <w:rsid w:val="00DB55CF"/>
    <w:rsid w:val="00E506F1"/>
    <w:rsid w:val="00F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4FAB"/>
  <w15:chartTrackingRefBased/>
  <w15:docId w15:val="{9C3A7507-2076-4358-AAC9-DA2565A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4B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B55CF"/>
    <w:pPr>
      <w:keepNext/>
      <w:tabs>
        <w:tab w:val="num" w:pos="0"/>
      </w:tabs>
      <w:suppressAutoHyphens w:val="0"/>
      <w:autoSpaceDE w:val="0"/>
      <w:jc w:val="both"/>
      <w:outlineLvl w:val="2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5CF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DB55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55CF"/>
    <w:pPr>
      <w:ind w:left="720"/>
      <w:contextualSpacing/>
    </w:pPr>
  </w:style>
  <w:style w:type="paragraph" w:customStyle="1" w:styleId="ConsTitle">
    <w:name w:val="ConsTitle"/>
    <w:rsid w:val="00DB55C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4B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A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B1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7B1A2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B1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B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7">
    <w:name w:val="No Spacing"/>
    <w:uiPriority w:val="1"/>
    <w:qFormat/>
    <w:rsid w:val="00B24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24B3B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2409D7C24E9990999AE6A50AD0A5617BC4C7E95A81B246981FB206C18BB4E7EF3C38C06F1E542A580EA3356FDF8CF5D9A27D5EF428C41AF94A57H0GBC" TargetMode="External"/><Relationship Id="rId5" Type="http://schemas.openxmlformats.org/officeDocument/2006/relationships/hyperlink" Target="consultantplus://offline/ref=259990B898B6D6F4B911FA5F5A68D38FD78280C95CCB561E8B93570D5A29C8DBAE56D265B620FE2D9DF5E9E2BEDEE9E1D31AB1036D4C7A4D321F64Q3z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11</cp:revision>
  <cp:lastPrinted>2021-02-26T06:02:00Z</cp:lastPrinted>
  <dcterms:created xsi:type="dcterms:W3CDTF">2022-03-17T11:10:00Z</dcterms:created>
  <dcterms:modified xsi:type="dcterms:W3CDTF">2022-03-18T02:07:00Z</dcterms:modified>
</cp:coreProperties>
</file>